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40c84fb6f499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境外生入學獎學金頒獎 陳小雀勉學生成為臺灣與世界橋樑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鼓勵優秀國際學生就讀本校，國際暨兩岸事務處12月19日上午10時20分，在驚聲國際會議廳舉辦「114學年度境外生入學獎學金頒獎典禮」，國際事務副校長陳小雀、獲獎學生就讀學院院長、系主任、相關單位主管出席。
</w:t>
          <w:br/>
          <w:t>陳小雀首先感謝學生選擇就讀本校，並歡迎大家加入淡江大家庭。學生在求學期間除可累積專業知識外，也能透過與來自不同國家的同儕交流互動，體驗多元文化，這些經驗將有助於形塑個人特質，並為未來發展奠定基礎。學校透過頒發獎學金，期望減輕學生經濟負擔，讓其能專注於學業與自我成長，並期勉學生未來能善用所學，以自身多元文化背景豐富校園樣貌，成為臺灣與世界交流的重要橋樑。
</w:t>
          <w:br/>
          <w:t>本次共頒發優秀外國學生、優秀碩博士班外國學生、泰國、馬來西亞、印尼、大陸等入學獎學金，由陳小雀及各一級主管頒予45名獲獎學生。學生代表、應用科學博一莫漢拉傑表示，淡江不僅是一個學習場域，教授及教職員皆提供多方面支持，同學之間也能相互交流、彼此啟發。他特別感謝指導教授、學校相關單位所提供的學習機會，認為這些支持對學生而言十分有意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194560"/>
              <wp:effectExtent l="0" t="0" r="0" b="0"/>
              <wp:docPr id="1" name="IMG_14e09b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44e1a07-bb9c-4bde-bc0f-57f41bfa7101.jpg"/>
                      <pic:cNvPicPr/>
                    </pic:nvPicPr>
                    <pic:blipFill>
                      <a:blip xmlns:r="http://schemas.openxmlformats.org/officeDocument/2006/relationships" r:embed="R7d738466985f4c1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194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a82a4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d92a528-c4fb-44ab-8302-fe7a383148d8.jpg"/>
                      <pic:cNvPicPr/>
                    </pic:nvPicPr>
                    <pic:blipFill>
                      <a:blip xmlns:r="http://schemas.openxmlformats.org/officeDocument/2006/relationships" r:embed="Ra06fa2ea5cdf409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d27603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8ab5865-e002-427d-add3-d69f17f9eeb8.jpg"/>
                      <pic:cNvPicPr/>
                    </pic:nvPicPr>
                    <pic:blipFill>
                      <a:blip xmlns:r="http://schemas.openxmlformats.org/officeDocument/2006/relationships" r:embed="Refccb32820b742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d738466985f4c1e" /><Relationship Type="http://schemas.openxmlformats.org/officeDocument/2006/relationships/image" Target="/media/image2.bin" Id="Ra06fa2ea5cdf4096" /><Relationship Type="http://schemas.openxmlformats.org/officeDocument/2006/relationships/image" Target="/media/image3.bin" Id="Refccb32820b74284" /></Relationships>
</file>