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55fc9271614227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1233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Final Teaching Evaluations Launch — Students Invited to Participate for a Chance to Win AirPods 4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Campus focus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The Final Teaching Evaluation Survey for this semester is now underway! The Office of Quality Assurance and Audit is conducting a questionnaire survey on teaching performance. From now until 1:00 p.m. on January 9, 2026, students may access the evaluation via the Teaching Evaluation Survey system (https://tas.in.tku.edu.tw/ ) or by scanning the QR code with a mobile device. After the responses are compiled and summarized, the results will be provided to course instructors as a reference for improving teaching quality (no student personal data will be disclosed).
</w:t>
          <w:br/>
          <w:t>
</w:t>
          <w:br/>
          <w:t>In the previous semester, the average student response rate across colleges was 58.82%, with the College of Precision Healthcare achieving the highest average response rate at 77.13%, followed by the College of Artificial Innovative Intelligence at 73.40%. To encourage participation, students who complete all questionnaires (including the Learning in University Course Questionnaire) will be eligible for a computer-based random draw, with prizes including 50 awards of NTD 200, as well as one AirPods 4, one SONY wireless noise-canceling headset, and one Fujifilm Instax camera. Students are warmly invited to participate online. (For further information, please visit the Office of Quality Assurance and Audit website: http://www.qa.tku.edu.tw/main.php )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2237232" cy="2279904"/>
              <wp:effectExtent l="0" t="0" r="0" b="0"/>
              <wp:docPr id="1" name="IMG_c3f9f2bb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2/m\ed8be25f-54a7-456a-99bb-86502c0e1cf0.JPG"/>
                      <pic:cNvPicPr/>
                    </pic:nvPicPr>
                    <pic:blipFill>
                      <a:blip xmlns:r="http://schemas.openxmlformats.org/officeDocument/2006/relationships" r:embed="R3cb4f6b76304468d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37232" cy="227990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3cb4f6b76304468d" /></Relationships>
</file>