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4eba1c9134a7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境外生一對一職涯諮詢 協助累積就業競爭力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【林品瑜淡水校園報導】為提升本校境外生職涯競爭力，境外生輔導組1月7日上午11時，在T1010教室舉辦「境外生一對一職涯諮詢」，邀請104職涯導師、CDA職涯發展顧問汪佩蓉，提供境外生個別化諮詢與職涯建議。
</w:t>
          <w:br/>
          <w:t>承辦人，境輔組計畫約聘專任助理李建宏說明，活動除協助境外生深入了解自身的優勢與不足，並引導其思考適合自身的職涯方向外，亦配合教育部推動的「大專校院國際生留臺就業輔導專業化計畫」，期望有助於畢業後留臺就業的國際學生，能藉由相關輔導資源，提前認識臺灣就業環境，逐步累積就業競爭力，並規劃未來職涯發展藍圖，進一步在臺灣開展理想職涯。
</w:t>
          <w:br/>
          <w:t>本次活動共有4位境外生參與諮詢，每位諮詢時間約為1至1.5小時，內容以學生的專業特質為主軸，透過評估學生的技能、興趣與動機，建議適合的職業方向，並檢視其理想工作是否符合個人特質與發展需求。同時也鼓勵學生攜帶履歷表進行檢視與討論，修改成更具針對性、能配合特定產業或企業需求的履歷內容，以提升求職準備度。
</w:t>
          <w:br/>
          <w:t>參與學生、來自印尼的經管全英碩二Poppy表示，透過此次諮詢學習到履歷準備方式、從事理想工作所建議取得的相關證照，以及在臺灣申請工作許可或簽證的相關規定。她也分享，職涯諮詢師詳細說明104人力銀行平台的操作方式，讓她發現許多過去未曾注意到的實用功能，對未來求職規劃相當有幫助；來自馬來西亞的財金四黃欣瑜則認為，活動採取一對一的指導方式，使整體過程有趣且具吸引力，藉由高度個人化的諮詢體驗，讓她更清楚自身未來的職涯發展方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d1048f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97eddfd8-19f5-4fb4-ade3-0da22cebe1af.jpg"/>
                      <pic:cNvPicPr/>
                    </pic:nvPicPr>
                    <pic:blipFill>
                      <a:blip xmlns:r="http://schemas.openxmlformats.org/officeDocument/2006/relationships" r:embed="R0e2defc1070742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e2defc1070742e2" /></Relationships>
</file>