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f4a0b891d443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【性別大視界】三八婦女節的另一種提問：我們正為女學生準備怎樣的未來？（ＩＩ）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性別大視界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文／教設系助理教授彭莉惠
</w:t>
          <w:br/>
          <w:t>　延續對女學生處境的觀察，高等教育的使命應從單純的技能提供，轉向培養學生理解並改變制度的能力。
</w:t>
          <w:br/>
          <w:t>
</w:t>
          <w:br/>
          <w:t>&lt;br /&gt; 
</w:t>
          <w:br/>
          <w:t>#### 三、高等教育的責任：培養女學生的「制度識讀力」與「權力語言」
</w:t>
          <w:br/>
          <w:t>　我一直覺得，大學不該只是一個提供技能的地方，它更應該是一個讓人理解制度的地方。因為你如果看不懂制度，就很難改變制度；你如果沒有權力語言，就只能在既有規則裡當一個非常努力的人。所以我在「性別與社會設計」的課堂上很常做一件事：把「性別」從道德勸說拉回結構反思與制度設計。我不只問學生「你覺得這樣對不對」，我更常問：「這個現象背後的結構是什麼？資源怎麼分配？誰受益？誰付出代價？如果你是校長或部門主管，你會改哪一條制度？」當討論越來越深度，女學生會突然發現：原來我不是只能配合適應，我也可以設計。
</w:t>
          <w:br/>
          <w:t>&lt;br /&gt; 
</w:t>
          <w:br/>
          <w:t>　對女學生而言，最珍貴的能力之一，是能夠用清楚、不卑微的方式說出：我需要什麼資源、我要求什麼權利、我願意承擔什麼責任、我希望制度怎麼改……。這不是「強勢」，這是現代公民的基本素養。而大學若能把這套能力訓練起來，女學生未來不論進企業、進政府、或走進任何組織，都能在關鍵時刻不卑不亢不退縮，能在權力桌上坐得住、說得清楚、也站得穩。
</w:t>
          <w:br/>
          <w:t>
</w:t>
          <w:br/>
          <w:t>&lt;br /&gt; 
</w:t>
          <w:br/>
          <w:t>#### 四、女學生的未來焦慮：平權議題已進入「生活品質」與「心理安全」
</w:t>
          <w:br/>
          <w:t>　今天的女學生面臨的性別議題，很多時候不再是法律上「能不能」，而是生活中「可不可以好好活」。妳當然可以工作，但可不可以不必在多重的性別角色期待中過度內耗？或女生當然可以追求成就，但可不可以不以燃燒犧牲自己作為代價？我覺得這是高等教育必須正面回應的世代課題：女學生的焦慮不是過度反應，而是她們在高壓競爭與高標準期待中，仍想保有自我完整。
</w:t>
          <w:br/>
          <w:t>&lt;br /&gt; 
</w:t>
          <w:br/>
          <w:t>　婦女節若只談「你要更勇敢」，可能還不夠；我們還可以談的是：校園制度能不能提供支持？能不能在資源配置、諮商系統、職涯輔導、實習與就業合作上，真正看見性別差異如何形成不同壓力？若是大學對性別平等的想像只停留在宣導海報，而沒有進入制度調整與資源投入，那麼女學生得到的訊息會很矛盾：妳被祝福，但妳依然要自己扛下所有代價以及所有各種對女性的社會期待。如此景況，女性焦慮的情況可能不會減緩，或延伸到未來的婚姻家庭想像，女性不婚不生的現況可能也不易得到緩解。
</w:t>
          <w:br/>
          <w:t>
</w:t>
          <w:br/>
          <w:t>&lt;br /&gt; 
</w:t>
          <w:br/>
          <w:t>#### 五、婦女節在淡江：我希望女學生「不只優秀」，而是「更有力量」
</w:t>
          <w:br/>
          <w:t>　我很喜歡在課程中，請學生做一些思考練習：「假設你畢業十年後，你希望自己成為什麼樣的女性？妳未來理想的工作、婚姻家庭的想像是什麼？妳理想的職場、家庭、甚至社會是什麼面貌，妳希望針對女性有什麼不同的制度安排？」很多女學生一開始會寫得很小心，但當她們慢慢寫下去，你會看到一種很微妙的轉折與力量：她們想要的不是特權，她們要的是公平；不是被保護，她們要的是被尊重；不是只被稱讚努力，她們要的是有選擇。
</w:t>
          <w:br/>
          <w:t>&lt;br /&gt; 
</w:t>
          <w:br/>
          <w:t>　所以我對淡江女學生的祝福，從來不是「越來越漂亮」「越來越討人喜歡」。我更想祝福的是：願妳們在面對權力時不必縮小；願妳們在追求成就時不必自我懲罰；願妳們在關係裡保有邊界，在制度裡學會思考與批判；願妳們把能力專業用來創造世界，而不只是證明自己的存在。
</w:t>
          <w:br/>
          <w:t>&lt;br /&gt; 
</w:t>
          <w:br/>
          <w:t>　婦女節真正的意義之一，或許可以是讓我們把「祝福」變成「制度」，把「關懷」變成「權利」。而高等教育的使命之一，可以讓女學生不只是表現優秀，而是能夠進入制度規則的核心，成為設計未來的人。最終，每一位女性都能成為自己想要成為的自己；活成自由、自愛、獨立且多采繽紛的樣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50464"/>
              <wp:effectExtent l="0" t="0" r="0" b="0"/>
              <wp:docPr id="1" name="IMG_a5e9fb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2c1d459-a5b5-4156-a14d-a6baa1d938f0.jpg"/>
                      <pic:cNvPicPr/>
                    </pic:nvPicPr>
                    <pic:blipFill>
                      <a:blip xmlns:r="http://schemas.openxmlformats.org/officeDocument/2006/relationships" r:embed="Rcc018d622db648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50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c018d622db64894" /></Relationships>
</file>