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d00b022a43a41c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淡江慶應學生領袖論壇 攜手培育國際合作力</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記者徐芷儀淡水校園報導】化學學系3月13至14日在HC105舉辦「慶應大學與淡江大學學生領袖論壇」，由化學系教授徐秀福與日本慶應義塾大學理工學部教授山下一夫共同規劃，計有17位該校師生來校交流，透過專題演講、分組討論與成果發表，促進雙方學生在學術與文化層面的互動合作。兩校自2015年展開交流，迄今已累積11次互訪。
</w:t>
          <w:br/>
          <w:t>首日以開幕及破冰活動揭開序幕，隨後進行學生小組報告與分組討論。大會演講邀請慶應大學學工學部准教授山下忠紘，分享研究歷程與內容，說明學術發展脈絡與實務經驗，提供學生了解科技研究方向。下午則以年度主題「為人類帶來幸福的未來技術」為核心，進行題目說明與跨校分組討論，培養跨文化溝通與團隊合作能力。
</w:t>
          <w:br/>
          <w:t>本次活動採混合編組，學生以英文討論並完成小組報告，內容涵蓋心理記憶應用、硬體技術、智慧寵物食品認證系統，以及健康與長壽科技等多元面向。與會教師講評時肯定學生在短時間內完成跨國合作成果，並指出多組作品兼顧技術可行性與社會影響，展現工程與人文思維的整合能力。
</w:t>
          <w:br/>
          <w:t>參與學生、化學一鄭莞蒓表示，透過與日本學生合作，接觸不同思考模式與生活習慣，拓展國際視野，也因文化差異激盪出多元觀點；陳詠歆與施沛婕分享，日本學生重視細節與準備過程，讓她們體驗不同的學習態度，也意識到跨語言溝通的重要性。
</w:t>
          <w:br/>
          <w:t>化學一李鴻毅與陳宗澤則觀察到，日本學生在報告與聆聽過程中展現高度專注與尊重，學習態度令人印象深刻。他們認為，臺日學生在做事方式上的差異，讓討論更具彈性與深度，進一步激發創新思維。</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c4f8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47c0bfc-f225-484d-ab85-1869a4003ab2.JPG"/>
                      <pic:cNvPicPr/>
                    </pic:nvPicPr>
                    <pic:blipFill>
                      <a:blip xmlns:r="http://schemas.openxmlformats.org/officeDocument/2006/relationships" r:embed="Rb53d1d8f957f495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d4c00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03f7763-37eb-4ff4-9ace-c72c38db52f3.jpg"/>
                      <pic:cNvPicPr/>
                    </pic:nvPicPr>
                    <pic:blipFill>
                      <a:blip xmlns:r="http://schemas.openxmlformats.org/officeDocument/2006/relationships" r:embed="Rc236a7743ffe4fce"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53d1d8f957f495c" /><Relationship Type="http://schemas.openxmlformats.org/officeDocument/2006/relationships/image" Target="/media/image2.bin" Id="Rc236a7743ffe4fce" /></Relationships>
</file>