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dd71ed832a4fe0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淡江大學林郁翔獨攬藝美雙首獎 用鏡頭記錄百年「青山王祭」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【記者楊成勤淡水校園報導】淡江大學大眾傳播學系三年級林郁翔，4月26日在國立臺灣藝術大學主辦的「第51屆藝美獎」頒獎典禮中，分別以《青山王祭》與《再見 再見》奪得平面攝影類「最佳系列作品」與「最佳單張作品」，在競爭激烈、僅有8組入選的決選中脫穎而出。
</w:t>
          <w:br/>
          <w:t>林郁翔的得獎作品聚焦於「臺灣傳統宗教文化」。出身於臺中市大甲區的他，從小深受家鄉濃厚的廟會氛圍薰陶，對傳統祭典有著深厚情感。此次榮獲系列獎的《青山王祭》，是他連續兩年參與百年祭典的影像積累。他表示，拍攝青山王祭是大傳系實習媒體淡江影像藝術工坊（暗房）的傳統，透過街拍將有趣的宗教人事物聚集，希望能將臺灣廟會文化帶向國際。
</w:t>
          <w:br/>
          <w:t>談及拍攝的心路歷程，林郁翔坦言廟會現場環境混亂，掌握「站位」至關重要，但他始終保持輕鬆心態去觀察與捕捉，「器材從來不是絕對，如何選擇角度才是關鍵。」除了課外接案與商品攝影的磨練，他平日更積極參與《淡江時報》的攝影任務及暗房的培訓，藉由實戰增進攝影與文字素養。
</w:t>
          <w:br/>
          <w:t>大傳系副教授暨暗房指導教師黃建亮表示，林郁翔能在競爭激烈的評選中，同時囊括單張與系列組大獎，表現令人驚喜。他觀察到，林郁翔原本的攝影基礎就相當扎實，且興趣廣泛，從民俗廟會到軍事飛機，幾乎是「想到什麼就拍什麼」，擁有強大的創作動能，因此他不需刻意啟發其熱情，而是從旁扮演「篩選與引導」的角色。「現今手機拍照極為普及，鮮少有年輕人立志將攝影師當作未來職業，得知郁翔從小就夢想成為攝影師，並且轉化為實際行動一路堅持，我感到訝異且欣慰，期盼他能帶著這份難得的初心，繼續在攝影道路上發光發熱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59be6be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46fcec4d-8afb-4685-9c10-23b2237a1245.jpg"/>
                      <pic:cNvPicPr/>
                    </pic:nvPicPr>
                    <pic:blipFill>
                      <a:blip xmlns:r="http://schemas.openxmlformats.org/officeDocument/2006/relationships" r:embed="R487b6ac1bb44459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5db2120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cbb5e195-637f-4225-b0b5-879e02f7c6ac.jpg"/>
                      <pic:cNvPicPr/>
                    </pic:nvPicPr>
                    <pic:blipFill>
                      <a:blip xmlns:r="http://schemas.openxmlformats.org/officeDocument/2006/relationships" r:embed="R93967edb7df4485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487b6ac1bb44459c" /><Relationship Type="http://schemas.openxmlformats.org/officeDocument/2006/relationships/image" Target="/media/image2.bin" Id="R93967edb7df44850" /></Relationships>
</file>