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06287d44d46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張麗萍巴里島度蜜月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△英文系兼任老師張麗萍 (Flora Chang)日前至巴里島度蜜月，並帶回走路走很久才買到的當地小點心──nut snacks 與學生分享，此外，也分享了她在那兒的所見所聞，如與店家殺價的過程、欣賞當地的傳統戲劇表演等，另外，還談到木雕、染布等手工藝品很便宜，後悔沒多買一些，該趟旅行拍了多達十捲相片，留下許多難忘的回憶，並表示將在明年寒假到帛琉以及暑假到希臘、埃及等地遊覽。（饒慧雯）</w:t>
          <w:br/>
        </w:r>
      </w:r>
    </w:p>
  </w:body>
</w:document>
</file>