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e4002d173435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中文系女研年度特展 以飲食文學復刻家的記憶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吳沂諠淡水校園報導】中國文學學系女性文學研究室（女研）5月4至8日，在L402舉辦年度特展「她說，請慢用」，以Podcast節目《女研文學探險隊》第四季主題「飲食文學」為策展主軸，將文學與生活空間結合，透過居家場景復刻，帶領觀眾在熟悉的氛圍中，感受飲食背後承載的記憶、情感與女性處境。
</w:t>
          <w:br/>
          <w:t>展場規劃為「客廳」、「書房」、「廚房」與「餐廳」四大區域，藉由日常家居物件，營造出熟悉且溫暖的家中場景。女研執行長、中文三宋明玉說明，展場設計初衷是為了創造「家」的既視感，透過Podcast提及的選書、收聽小卡及心理測驗等細節，讓觀展者產生「我家也有」的共鳴，進而從中觀察女性在家中的定位與生活樣態。
</w:t>
          <w:br/>
          <w:t>指導教師、中文系副教授林偉淑分享，看見學生發揮創意復刻出充滿情境的「時光隧道」，令人驚艷。她表示，展場中播放的老三台節目、架上的大同寶寶，以及廣告紙摺成的小垃圾桶，不僅重現了許多人的「阿嬤家」，更見證上一代走過的艱辛時代，勾勒出跨世代的集體記憶。
</w:t>
          <w:br/>
          <w:t> 副執行長、中文三蕭柔恩特別提到，本次展覽不同以往在文學館前擺攤的模式，決定嘗試走入室內空間。策展團隊圍繞「飲食與記憶」交織的關係，成員各自從家中帶來充滿童年故事的平凡物件，將「阿嬤家的味道」融入展覽主軸，完成一場完整的敘事體驗。
</w:t>
          <w:br/>
          <w:t>指導教師、中文系副教授侯如綺指出，展覽以懷舊為基調，利用布幕在室內區隔出半封閉空間，搭配老舊電視與電話、歌唱本等小物，成功創造出極具想像力的情境感。宋明玉也坦言，雖然籌備過程充滿挑戰，但在團隊努力與兩位指導教師全力支持下，終於能順利展現成果。
</w:t>
          <w:br/>
          <w:t>觀展者、資圖四曾晨維分享，展覽氛圍感極強，精緻的空間模擬讓他彷彿回到小時候的舊時代，尤其是展場準備的小卡與周邊貼紙，皆能感受到策展團隊的用心，讓人印象深刻。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895344"/>
              <wp:effectExtent l="0" t="0" r="0" b="0"/>
              <wp:docPr id="1" name="IMG_0d0b2ae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f2fc0adf-ead6-4e3a-9a35-51b33c9f9cfb.jpg"/>
                      <pic:cNvPicPr/>
                    </pic:nvPicPr>
                    <pic:blipFill>
                      <a:blip xmlns:r="http://schemas.openxmlformats.org/officeDocument/2006/relationships" r:embed="Raa7760618d0e4e7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8953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005072" cy="4876800"/>
              <wp:effectExtent l="0" t="0" r="0" b="0"/>
              <wp:docPr id="1" name="IMG_46d588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d2f171e5-5f15-4c7d-9b3a-a95b68a83d7f.jpg"/>
                      <pic:cNvPicPr/>
                    </pic:nvPicPr>
                    <pic:blipFill>
                      <a:blip xmlns:r="http://schemas.openxmlformats.org/officeDocument/2006/relationships" r:embed="R378b44aa2dcd47b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507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a7760618d0e4e7b" /><Relationship Type="http://schemas.openxmlformats.org/officeDocument/2006/relationships/image" Target="/media/image2.bin" Id="R378b44aa2dcd47bd" /></Relationships>
</file>