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f7495a9a9424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越南學生職涯工作坊 阮恆江英鼓勵留臺展職涯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【本報訊】淡江大學國際暨兩岸事務處4月27日在驚聲大樓10樓大廳舉辦「從學生到職場專業人士From Student to Professional in Taiwan」工作坊，邀請企業管理學系助理教授阮恆江英，以越南語為在學越南學生說明臺灣就業機會與勞動法規，並鼓勵其畢業後留臺發展。
</w:t>
          <w:br/>
          <w:t>阮恆江英從越南學生在臺就學期間常見的疑問切入，如「畢業後應該回越南還是留在臺灣？」、「我的中文能力是否足夠在臺灣工作？」、「畢業後如何合法留在臺灣？」、「臺灣企業在招聘時看重什麼？」等學生普遍關注的問題。她指出，部分學生因缺乏工作經驗或尚未確立職涯方向，對留臺感到不安，但臺灣就業市場其實相當需要國際人才。
</w:t>
          <w:br/>
          <w:t>阮恆江英進一步說明，臺灣對越南畢業生而言是理想的職涯起點，因其具備工作機會多、政策支持外籍學生留臺、社會環境安全及薪資相對優渥等優勢。隨著近年政府推動國際人才專業化政策，也讓求職環境較以往更加友善。她也舉例常見職涯方向，包括國際貿易、行銷等商務工作，資訊科技與工程等技術職位，以及翻譯與客服等語言相關職務。
</w:t>
          <w:br/>
          <w:t>針對企業用人標準，阮恆江英提出四大關鍵能力：語言能力、態度與軟實力、跨文化理解，以及數位與科技技能。她表示，只要持續強化這四個面向，並符合職缺條件，國際學生皆能具競爭優勢。同時她也提醒學生避免常見問題，如大四未及早準備履歷、缺乏面試練習、中文能力不足、未主動建立人脈，以及對就業市場認識不足等。
</w:t>
          <w:br/>
          <w:t>活動尾聲，阮恆江英提出具體行動建議，涵蓋隨時更新履歷、每日至少花費30分鐘學習中文、鎖定20家感興趣的企業、向學長姐或校友請益、參與職涯講座與就業博覽會，以及積極申請實習機會。最後，她以越南語勉勵學生：「CƠ HỘI KHÔNG TỰ ĐẾN, NÓ ĐƯỢC TẠO RA TỪ SỰ CHUẨN BỊ CỦA BẠN NGÀY HÔM NAY」，意即「機會不會自己出現，而是來自於當下的準備」，期盼越南學生不僅來臺求學，也能在此開展職涯。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587858d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825a902b-dd28-40a0-8967-426cf61dd2c1.jpg"/>
                      <pic:cNvPicPr/>
                    </pic:nvPicPr>
                    <pic:blipFill>
                      <a:blip xmlns:r="http://schemas.openxmlformats.org/officeDocument/2006/relationships" r:embed="Rd63f407f7050490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63f407f70504909" /></Relationships>
</file>