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84f502e4a43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陳瑞斌音樂傳承饗宴 用琴聲傳遞生命感悟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【記者詹妤璇淡水校園報導】淡江大學國際事務副校長室5月6日晚上7時，在文錙音樂廳舉辦「陳瑞斌音樂傳承饗宴：Musical Heritage and Piano Masterclass」，活動由文錙藝術中心及綺想室內樂團協辦，菁英會會長、宗瑋工業股份有限公司董事長林健祥贊助，邀請被譽為「天使手指」的國際鋼琴大師陳瑞斌演出，並進行大師課指導，逾150位師生、退休同仁及校外人士到場聆聽。
</w:t>
          <w:br/>
          <w:t>陳瑞斌現場演奏舒伯特〈小夜曲〉、蕭邦〈夜曲〉等名曲，也分享其參與臺灣紀錄片〈海上情書〉配樂的心路歷程。他提到，演奏不只是技術的堆疊，更是心境的轉譯。13歲便隻身赴歐的他，將長年在海外生活的孤獨與感動融入琴聲，並提及曾在蕭邦墓前看見路人大哭而深受觸動。他強調，藝術家的養成不只是在琴房練習，更是在生活中觀察、在環境中成長。
</w:t>
          <w:br/>
          <w:t>講座由國際事務副校長陳小雀主持，與陳瑞斌就當前熱門的AI議題進行深度對談，陳瑞斌認為儘管AI科技發展驚人，甚至能輔助投資或行政工作，但絕對無法觸及藝術靈魂的核心。他感性表示：「鋼琴演奏需要心靈投入與生命感悟，即使替AI機器人裝上全世界最靈巧的手指，也無法模擬音樂家在特定情境下對琴聲的『教化』過程。」對他而言，音樂是透過指尖訴說故事，那是科技無法觸及的生命厚度。
</w:t>
          <w:br/>
          <w:t>講座尾聲驚喜不斷，陳瑞斌的小學同班同學特地趕到場支持，並回憶當年大家在教室嬉鬧時，陳瑞斌就已為赴歐深造做準備，展現過人的毅力與才華。陳瑞斌也笑稱，雖然家人未必完全了解他在海外的磨練，但他將這些豐富的人生經歷化作音符，回饋給家鄉與學子。陳小雀表示，期盼透過大師課的傳承，激發師生對藝術與生命的熱情，讓古典音樂在校園扎根。
</w:t>
          <w:br/>
          <w:t>淡江大學退休同仁江夙冠分享，感謝學校提供優質福利，讓退休同仁能回到設備精良的文錙音樂廳聆賞大師演出。她提到，在聽聞陳瑞斌分享其13歲便隻身出國留學、展現極大獨立與堅強的成長經歷時，內心深受感動，這份堅毅的精神也讓她在音樂中聽見了更深層的生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da1f6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72beed2-ae7a-4418-a9f6-6c481d3e8601.jpeg"/>
                      <pic:cNvPicPr/>
                    </pic:nvPicPr>
                    <pic:blipFill>
                      <a:blip xmlns:r="http://schemas.openxmlformats.org/officeDocument/2006/relationships" r:embed="R878bdfc39f8a4b2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4d1f0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63b52cc-52f8-4648-983d-47962065e0b5.jpeg"/>
                      <pic:cNvPicPr/>
                    </pic:nvPicPr>
                    <pic:blipFill>
                      <a:blip xmlns:r="http://schemas.openxmlformats.org/officeDocument/2006/relationships" r:embed="R84f46734bf9a42b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78bdfc39f8a4b29" /><Relationship Type="http://schemas.openxmlformats.org/officeDocument/2006/relationships/image" Target="/media/image2.bin" Id="R84f46734bf9a42b6" /></Relationships>
</file>