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2355ffa9e42c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外語學院跨領域獎學金即起申請 鼓勵學生掌握多元專業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淡江大學外國語文學院近日公告114學年度第2學期「跨領域學習獎學金」申請事宜。凡外語學院學生在學期間修畢雙主修、輔系或指定的跨領域學分學程，最高可獲得新台幣5千元獎勵金。此獎學金由本校校友，精英國際教育集團董事長張義雄捐款成立，鼓勵學生強化職場競爭力並落實跨領域學習。
</w:t>
          <w:br/>
          <w:t>外語學院院長林怡弟表示，為致力推動跨域整合，學院與各學系透過精心設計的課程地圖設計，引導學生將語言優勢結合多元專業。在學院層級，在「外語翻譯」、「外文外交」、「外語華語」、「雙外語經貿人才」及「外語航太」等學分學程已行之有年。113學年度更配合學校將特別規劃「外語+增能微學程」，整合通識課程與人工智慧學系資源，涵蓋基礎、主題及實務取向三個範圍，旨在打破人文與科技的藩籬，培養具備AI應用能力的STEAM人才。
</w:t>
          <w:br/>
          <w:t>在學系層級，各系課程設計緊扣跨域應用，直接在課程地圖之中，給予職涯涯為前導的選課建議。英文系除了傳統英美文學，更納入AI文學與實務、影視翻譯及國際會議英文，對應新聞媒體、商務及科技語文應用等職涯；歐語系法文組把選修課程依法語應用、文化文學、產業科技作出分類；歐語系西文組更直接將外語翻譯、雙外語經貿及西語資訊科技微學程納入公職、商務，與文教觀光等專業發展路徑。
</w:t>
          <w:br/>
          <w:t>本次獎學金分為「雙語類」與「學分學程類」。雙語類部分，修畢外語學院其他系之雙主修者頒發5000元，輔系者頒發3000元。學分學程類則開放修畢院級學分學程的學生，每名頒發800元 。有意申請的學生，須於7月15日前繳交文件，詳情請參看學院網頁公告。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9bd26d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5de5923-8d3d-49c7-8829-3b1690529d83.JPG"/>
                      <pic:cNvPicPr/>
                    </pic:nvPicPr>
                    <pic:blipFill>
                      <a:blip xmlns:r="http://schemas.openxmlformats.org/officeDocument/2006/relationships" r:embed="R7492b53fe0ef445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c4cab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3dc01e7-27ad-439c-8edf-c1567f315e3f.JPG"/>
                      <pic:cNvPicPr/>
                    </pic:nvPicPr>
                    <pic:blipFill>
                      <a:blip xmlns:r="http://schemas.openxmlformats.org/officeDocument/2006/relationships" r:embed="R78887f31a054426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492b53fe0ef4459" /><Relationship Type="http://schemas.openxmlformats.org/officeDocument/2006/relationships/image" Target="/media/image2.bin" Id="R78887f31a0544266" /></Relationships>
</file>