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cca9bebe74d1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淡江大學張志勇團隊 助力救國團開展AI元素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中國青年救國團5月21日上午，在劍潭海外青年活動中心舉辦「115年暑期休閒活動」記者會，宣布全國暑期活動展開。淡江大學「人工智慧與產業技術實驗室」出動Zenbo機器人「麻吉」與救國團主任葛永光共同主持對話，同時展示語音操控電視牆影片的技術，助力救國團將AI元素融入活動。葛永光表示，希望孩子在學習科技的同時，也能學會如何運用科技實現自己的夢想，成為兼具創意、行動力與人文溫度的新世代造夢工程師。
</w:t>
          <w:br/>
          <w:t>　由資工系特聘教授張志勇指導的「人工智慧與產業技術實驗室」以AI技術研發與產業應用為核心，研究領域涵蓋機器學習、深度學習、影像處理、自然語言處理。團隊長期推動AI技術落地，與許多企業進行人工智慧的產學合作，協助產業智慧化轉型，該研究室也培養學生AI技術及跨域整合的實作能力，近年來在多項全國性AI競賽中獲得佳績。
</w:t>
          <w:br/>
          <w:t>　救國團專門委員曾祈勝、編審陳秀春近日特別到淡江大學，與實驗室團隊洽談合辦3天2夜的暑期營隊，希望協助救國團診斷企業流程，透過AI增能。記者會當天安排無人機、Zenbo機器人打頭陣，展現救國團因應AI與科技教育趨勢的改變。救國團今年暑期休閒活動預計辦理超過3,000梯次，提供近4萬6千人次參與機會，推出多項創新科技營隊，包括｢AI 醫療科學工作坊｣、「AI短影音創作營」、「AI虛擬主播創意體驗營」、「未來工程師AI機器人科學探索營」、「兒童無人機」及「無人機×飛行足球大冒險」等，讓孩子透過有趣且具啟發性的課程接觸科技，同時培養創造力、邏輯思考與問題解決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f1b51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626f352-cd78-46a1-a76b-ab8e875f7c80.jpg"/>
                      <pic:cNvPicPr/>
                    </pic:nvPicPr>
                    <pic:blipFill>
                      <a:blip xmlns:r="http://schemas.openxmlformats.org/officeDocument/2006/relationships" r:embed="Rdceebbd030664e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e6146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ae7ae7c-6037-489e-927d-fceda355865a.jpeg"/>
                      <pic:cNvPicPr/>
                    </pic:nvPicPr>
                    <pic:blipFill>
                      <a:blip xmlns:r="http://schemas.openxmlformats.org/officeDocument/2006/relationships" r:embed="R0fd5d770932440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d4f391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e3d9313-2e10-4d77-97ae-86c29b2de321.jpeg"/>
                      <pic:cNvPicPr/>
                    </pic:nvPicPr>
                    <pic:blipFill>
                      <a:blip xmlns:r="http://schemas.openxmlformats.org/officeDocument/2006/relationships" r:embed="Re386003575a049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ceebbd030664e6c" /><Relationship Type="http://schemas.openxmlformats.org/officeDocument/2006/relationships/image" Target="/media/image2.bin" Id="R0fd5d770932440aa" /><Relationship Type="http://schemas.openxmlformats.org/officeDocument/2006/relationships/image" Target="/media/image3.bin" Id="Re386003575a0496d" /></Relationships>
</file>