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81133d8ff43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校園話題12月徵文　我的怪ㄎㄚ室友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我永遠搞不清楚我家到底住了幾個人，有哪些人？
</w:t>
          <w:br/>
          <w:t>
</w:t>
          <w:br/>
          <w:t>　我住的是家庭式的雅房，一共有八間，連我在內，據房東說法，共有八個女生住在一起。但是住進去將近一個月之後，我還是搞不清楚誰是我的樓友？我的樓友有誰？
</w:t>
          <w:br/>
          <w:t>
</w:t>
          <w:br/>
          <w:t>　我的隔壁間房間，從我搬進去到搬離開的半年間，我只看過她一次背影，之後就再也沒看過她人，我曾問過其他樓友，她們說她們住了快一年，還沒看過她，所以我算是幸運的，起碼在剛搬進去的時候，曾見過她背影。再隔壁一間，是一位每天要掃地、洗廁所的樓友，是我唯一確定的樓友之一，因為總是她來跟我收樓費，所以不會搞錯。再過去一間，聽到貓咪的聲音比聽到她聲音的時候多，也許我跟她的作息差太多了。除了這三位樓友之外，其餘的應該還有四位，但是是哪四位，住在哪一間房，這些我就不太確定了。
</w:t>
          <w:br/>
          <w:t>
</w:t>
          <w:br/>
          <w:t>　因為有時在第五間房間看電視的人，會睡在第六間的房間；有時從第七間出來的人，會進去第八間房；有時想找第六間房的樓友時，出來開門的是另外一個人；有時覺得她明明是第七間的樓友時，又會失蹤，而房間裡卻是另一位「樓友」。剛搬進去的時候，實在很不好意思去找其他樓友，因為老是會敲錯門，或者出來開門的不是原本想找的那一位，鬧了很多笑話。
</w:t>
          <w:br/>
          <w:t>
</w:t>
          <w:br/>
          <w:t>　一直到了有一天晚上，大家要開樓會的時候，心想終於可以知道到底誰是樓友，住在哪間房了。但是我又想的太美好，因為來開樓會的一共有十一位，所以樓會從開始到結束，我還是不知道誰是哪間房的樓友，我的樓友有誰？唯一可以確定的是，我隔壁房的樓友還是不見人影，以及我們的水電費還是八個人平均分攤，至於是哪八個，就是樓長的事了，她搞的清楚就好。</w:t>
          <w:br/>
        </w:r>
      </w:r>
    </w:p>
  </w:body>
</w:document>
</file>