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412955f15cf8404c"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1255 期</w:t>
        </w:r>
      </w:r>
    </w:p>
    <w:p>
      <w:pPr>
        <w:jc w:val="center"/>
      </w:pPr>
      <w:r>
        <w:r>
          <w:rPr>
            <w:rFonts w:ascii="Segoe UI" w:hAnsi="Segoe UI" w:eastAsia="Segoe UI"/>
            <w:sz w:val="32"/>
            <w:color w:val="000000"/>
            <w:b/>
          </w:rPr>
          <w:t>統計、運管頒發獎助學金 鼓勵學生精進專業傳承回饋</w:t>
        </w:r>
      </w:r>
    </w:p>
    <w:p>
      <w:pPr>
        <w:jc w:val="right"/>
      </w:pPr>
      <w:r>
        <w:r>
          <w:rPr>
            <w:rFonts w:ascii="Segoe UI" w:hAnsi="Segoe UI" w:eastAsia="Segoe UI"/>
            <w:sz w:val="28"/>
            <w:color w:val="888888"/>
            <w:b/>
          </w:rPr>
          <w:t>學習新視界</w:t>
        </w:r>
      </w:r>
    </w:p>
    <w:p>
      <w:pPr>
        <w:jc w:val="left"/>
      </w:pPr>
      <w:r>
        <w:r>
          <w:rPr>
            <w:rFonts w:ascii="Segoe UI" w:hAnsi="Segoe UI" w:eastAsia="Segoe UI"/>
            <w:sz w:val="28"/>
            <w:color w:val="000000"/>
          </w:rPr>
          <w:t>淡江大學統計與資料科學學系及運輸管理學系近日分別舉辦系內獎助學金頒獎活動，透過系友、師長及校友企業捐助設立的獎助學金，鼓勵學生投入專業學習、提升競爭力，也展現學系長期支持學生發展與傳承回饋的精神。
</w:t>
          <w:br/>
          <w:t>
</w:t>
          <w:br/>
          <w:t>&lt;br /&gt; 
</w:t>
          <w:br/>
          <w:t>#### 校友接力回饋母系 統計系傳承關懷精神
</w:t>
          <w:br/>
          <w:t>　【記者呂俞錚淡水校園報導】統計系6月5日中午12時在守謙國際會議中心舉辦系內獎助學金頒獎典禮，本次頒發「蕭紹怡、蕭吳綉琴獎學金」、「謝梅枝紀念獎學金」及「陳許玉女獎學金」等獎項，共有38位學生獲獎。
</w:t>
          <w:br/>
          <w:t>&lt;br /&gt; 
</w:t>
          <w:br/>
          <w:t>　系主任李百靈恭賀獲獎同學，表示統計系長期獲得系友支持，提供豐富的獎助學金資源，本次申請學生更全數全額獲獎。她勉勵同學將這份來自學長姐的鼓勵化為持續精進的動力，在課業與專業領域上不斷成長。
</w:t>
          <w:br/>
          <w:t>&lt;br /&gt; 
</w:t>
          <w:br/>
          <w:t>　典禮特別邀請校友、倍思大生技公司代表呂雅媛分享，她回憶求學時光，表示如今系內獎助學金規模與項目較過去更加豐富，感謝眾多系友多年來持續回饋母系。她鼓勵學弟妹善用獎助資源投資自己，並以「手心向下」的精神，在未來有能力時，將這份溫暖與支持傳承下去。
</w:t>
          <w:br/>
          <w:t>&lt;br /&gt; 
</w:t>
          <w:br/>
          <w:t>　獲獎學生、統計四曾博彥表示：「這筆獎學金不僅是對我過去努力的肯定，也是未來繼續深造的實質支持。」他期許自己未來進入職場後，也能循著學長姐腳步回饋母系，讓統計系的傳承精神持續延續。
</w:t>
          <w:br/>
          <w:t>
</w:t>
          <w:br/>
          <w:t>&lt;br /&gt; 
</w:t>
          <w:br/>
          <w:t>#### 多元獎助看見成長 運管系鼓勵學生全面發展
</w:t>
          <w:br/>
          <w:t>　【本報訊】運管系6月1日在守謙國際會議中心舉辦系內獎助學金頒獎典禮，共有40人次獲獎。獎項包含「師長獎學金」、「系友會獎助學金」、「鍾范和妹女士獎助學金」、「莊麗雪女士獎助學金」、「外語能力檢測獎學金」及「易緯工程顧問股份有限公司獎助學金」等，獎助範圍涵蓋學業表現、競賽參與、外語能力及急難救助等面向。
</w:t>
          <w:br/>
          <w:t>&lt;br /&gt; 
</w:t>
          <w:br/>
          <w:t>　運管系系主任陳俊穎表示，運管系獎助學金來源相當多元，除系友會、系友個人及運輸相關企業支持外，「師長獎學金」更由全體專任教師共同捐助，展現運管大家庭對學生的關懷與支持。他強調：「學生的成長不應只用成績單衡量，在各方面的投入與成長，都值得被看見與鼓勵。」因此系上獎助制度除重視學業表現，也希望鼓勵學生在專業能力、語言學習及多元發展上持續精進。
</w:t>
          <w:br/>
          <w:t>&lt;br /&gt; 
</w:t>
          <w:br/>
          <w:t>　他也感謝歷年捐助者對學系的支持，並期許獲獎學生未來站穩腳步後，能將這份溫暖與關懷傳承下去，回饋學弟妹，延續淡江運管一路同行的精神。</w:t>
          <w:br/>
        </w:r>
      </w:r>
    </w:p>
    <w:p>
      <w:pPr>
        <w:jc w:val="center"/>
      </w:pPr>
      <w:r>
        <w:r>
          <w:drawing>
            <wp:inline xmlns:wp14="http://schemas.microsoft.com/office/word/2010/wordprocessingDrawing" xmlns:wp="http://schemas.openxmlformats.org/drawingml/2006/wordprocessingDrawing" distT="0" distB="0" distL="0" distR="0" wp14:editId="50D07946">
              <wp:extent cx="4876800" cy="3657600"/>
              <wp:effectExtent l="0" t="0" r="0" b="0"/>
              <wp:docPr id="1" name="IMG_b7b1f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6/m\d9e149dc-87c7-4337-9cb9-6fc8e4260ac4.jpeg"/>
                      <pic:cNvPicPr/>
                    </pic:nvPicPr>
                    <pic:blipFill>
                      <a:blip xmlns:r="http://schemas.openxmlformats.org/officeDocument/2006/relationships" r:embed="Rc020ca8b1ec043ff" cstate="print">
                        <a:extLst>
                          <a:ext uri="{28A0092B-C50C-407E-A947-70E740481C1C}"/>
                        </a:extLst>
                      </a:blip>
                      <a:stretch>
                        <a:fillRect/>
                      </a:stretch>
                    </pic:blipFill>
                    <pic:spPr>
                      <a:xfrm>
                        <a:off x="0" y="0"/>
                        <a:ext cx="4876800" cy="36576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2743200"/>
              <wp:effectExtent l="0" t="0" r="0" b="0"/>
              <wp:docPr id="1" name="IMG_e98df40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6/m\0cba4306-4a2e-4141-b566-a6e3028e38a4.png"/>
                      <pic:cNvPicPr/>
                    </pic:nvPicPr>
                    <pic:blipFill>
                      <a:blip xmlns:r="http://schemas.openxmlformats.org/officeDocument/2006/relationships" r:embed="R5eab57bafbdf4366" cstate="print">
                        <a:extLst>
                          <a:ext uri="{28A0092B-C50C-407E-A947-70E740481C1C}"/>
                        </a:extLst>
                      </a:blip>
                      <a:stretch>
                        <a:fillRect/>
                      </a:stretch>
                    </pic:blipFill>
                    <pic:spPr>
                      <a:xfrm>
                        <a:off x="0" y="0"/>
                        <a:ext cx="4876800" cy="2743200"/>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c020ca8b1ec043ff" /><Relationship Type="http://schemas.openxmlformats.org/officeDocument/2006/relationships/image" Target="/media/image2.bin" Id="R5eab57bafbdf4366" /></Relationships>
</file>