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160fa40e34c5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淡江音樂季午場特調 木管鋼琴交織民謠風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芷儀淡水校園報導】淡江大學通識與核心課程中心6月8日中午12時，在文錙音樂廳舉辦「2026淡江音樂季—『謠想東西風』午間音樂會」，由長笛演奏家蔡佳芬、鋼琴家李珮瑜及雙簧管演奏家干詠穎共同呈獻，在期末週為全校師生帶來一場舒緩心靈的藝術饗宴，校長葛煥昭、學術副校長許輝煌、國際事務副校長陳小雀及逾百位教職員工生、退休同仁及校外人士到場聆聽。
</w:t>
          <w:br/>
          <w:t>葛校長致詞表示，很高興能參加這場時間與眾不同的午間音樂會。他指出，學生在校內提升文化素養，除仰賴通識課程外，還可透過通核中心等校內單位舉辦的各項活動獲得薰陶，鼓勵大家一同享受這場音樂盛宴。
</w:t>
          <w:br/>
          <w:t>本次音樂會以「謠想東西風」為主題，其中的「謠」字意指民謠，強調以東方與臺灣本土民謠的重新詮釋為核心，展現不同於傳統西方古典音樂的風貌。演出曲目精彩豐富，首曲由干詠穎與李珮瑜演奏臺灣民謠〈河邊春夢〉揭開序幕；接著由蔡佳芬與李珮瑜帶來選自《東西謠想新臺風》中黃俊達的〈雨過天晴〉，以清新明亮的樂音描繪雨後景致，傳遞撥雲見日的希望與喜悅。
</w:t>
          <w:br/>
          <w:t>下半場則帶來朱爾．德梅斯曼的《威廉．泰爾》華麗二重奏，由三位演奏家共同合奏，節奏輕快且層次豐富，為現場增添熱烈而奔放的氣氛。最後以膾炙人口的臺灣民謠〈望春風〉壓軸，干詠穎更邀請現場聽眾一同合唱，將現場氣氛推向最高潮。
</w:t>
          <w:br/>
          <w:t>會計三陳玟妮分享，午間音樂會時段非常特別，也較方便學生參與，能在校園內近距離欣賞高水準的音樂演出，是相當難得的體驗。雖然時間較短，但仍讓她感到格外療癒與放鬆。大傳三鄭雋齡則表示：「演奏歌曲都很好聽，三位老師默契十足。我特別喜歡〈望春風〉，很有臺灣本土風情，未來學校若有再舉辦音樂會，只要時間允許，我都會想參加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df1520b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d2e0d71-1b21-4f31-9598-acf58faa0e9f.jpg"/>
                      <pic:cNvPicPr/>
                    </pic:nvPicPr>
                    <pic:blipFill>
                      <a:blip xmlns:r="http://schemas.openxmlformats.org/officeDocument/2006/relationships" r:embed="R979a28a2c02342c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42fe870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87754e49-4b1f-4db9-adb3-b1455602de06.jpg"/>
                      <pic:cNvPicPr/>
                    </pic:nvPicPr>
                    <pic:blipFill>
                      <a:blip xmlns:r="http://schemas.openxmlformats.org/officeDocument/2006/relationships" r:embed="R3f5358a55041491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79a28a2c02342c7" /><Relationship Type="http://schemas.openxmlformats.org/officeDocument/2006/relationships/image" Target="/media/image2.bin" Id="R3f5358a550414917" /></Relationships>
</file>