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9184a1b7d470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李宗哲現身淡江水環系小畢典 分享成功心法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淡江大學水資源與環境工程學系邀請該系碩士班傑出校友、現任資誠普華綠色科技公司董事暨總經理李宗哲返校，在自辦畢業典禮上致詞。李宗哲結合自身在環境減碳、綠色科技及跨國智慧財產稽核的豐富職涯經驗，與現場畢業生分享未來的職場成功心法。
</w:t>
          <w:br/>
          <w:t>　他鼓勵即將步入社會的學弟妹，在面對快速變動的時代時，應積極充實外語能力以閱讀國際第一手資料，與跨國團隊保持流暢溝通，並提醒大家「切勿過度依賴AI」，要培養獨立思考與查證的能力。
</w:t>
          <w:br/>
          <w:t>　李宗哲進一步指出，踏入職場後應積極開拓視野，勇於嘗試不同的歷練並保持終身學習的開放心胸。除了專業能力的精進，他也特別強調維持健康身心的重要性，呼籲學弟妹養成固定的運動習慣，唯有強健的體魄與樂觀的心態，才能在未來的職涯道路上走得長遠。（文／賴映秀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0216d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2bd5307-bd98-4327-bb98-00009d682351.jpg"/>
                      <pic:cNvPicPr/>
                    </pic:nvPicPr>
                    <pic:blipFill>
                      <a:blip xmlns:r="http://schemas.openxmlformats.org/officeDocument/2006/relationships" r:embed="Rf8609dead16c4c6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8609dead16c4c6b" /></Relationships>
</file>