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4f1d070640c3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1256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許輝煌接掌淡江大學第14任校長 期許共同迎接AI與高教新挑戰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林品瑜淡水校園報導】淡江大學「第14任校長布達暨交接典禮」、「115學年度布達暨單位主管交接典禮」7月30日上午10時在覺生國際會議廳舉行。除校長布達暨交接外，另有2單位布達、9位一級單位主管、16位二級單位主管交接。董事長張家宜、新舊任校長葛煥昭、許輝煌、副校長、一、二級單位主管及逾百位教職同仁到場觀禮。
</w:t>
          <w:br/>
          <w:t>張董事長致詞時指出，本次校長交接象徵淡江邁向新的發展起點，董事會已於6月24日正式通過聘任許輝煌擔任第14任校長，遴聘過程公開、公正且順利完成。她肯定葛校長8年來帶領學校在學生學習成效、教師研究、AI行政效率、國際影響力及校友合作等方面皆有顯著成果，也認為許輝煌兼具國內外行政與學術歷練，相信將持續深化「三化教育」發展，延續「AI＋SDGs＝∞」理念，帶領淡江開創永續新局。張董事長另特別致贈葛校長，由文錙藝術中心主任張炳煌書寫的「煥猷績昭」匾額，讚揚其宏觀治校之顯著績效。
</w:t>
          <w:br/>
          <w:t>葛校長回顧起在淡江服務35年間，曾擔任行政主管長達33年，8年校長任內推動「雙軌轉型」、「雙軸轉型」及「強化校友互動」三大重要工作。其中，「AI轉型」與「永續轉型」已全面融入校務治理、教學、行政、產學合作與服務，教學實踐研究計畫通過件數更連續4年名列全國綜合大學第一，尤其今年通過的69件計畫中，超過半數融入AI應用。他感謝董事會、行政夥伴及全體教職員支持，期勉學校在張董事長指導及許校長的帶領下持續再創輝煌、邁向高峰。
</w:t>
          <w:br/>
          <w:t>新任校長許輝煌表示，身為淡江校友，能接任第14任校長深感榮幸，未來將延續董事會與葛校長擘劃的校務發展方向，與全體教職員攜手推動校務發展。他提出學校將面對生源危機、AI轉型壓力、攬才與留才，以及新世代學生行為斷層四大挑戰，往後將親自投入招生工作，加速推動教學與行政AI快速轉型，進行優秀教師與行政人才的招聘與銜接，及透過教學及輔導的互動調整以因應學生學習型態改變。最後他引用輝達（NVIDIA）執行長黃仁勳金句「Run, don't walk」勉勵全校共同努力，一起快速改變、集思廣益，迎向淡江下一個階段發展。
</w:t>
          <w:br/>
          <w:t>卸任主管代表也分享感言，行政副校長林俊宏與國際副校長陳小雀，均特別感謝張董事長與葛校長的提攜、讓他們能夠有磨鍊和成長的機會；其次感謝任內同仁們的支持與協助，讓他們在順利完成任務的推動。具17年行政資歷的林俊宏感激所有淡江人的努力與付出，陳小雀則特別提到新冠（COVID-19）疫情期間，帶領團隊順利協助700多位境外生返臺就學的難忘回憶。教務長蔡宗儒感謝學校長官的信任，讓他有機會推動教務改革，即使過程充滿挑戰，仍期望為學校帶來改變。卸任後即將回歸學術研究的他，也期盼大家持續支持新任教務長推動教務發展。
</w:t>
          <w:br/>
          <w:t>從就學到就職，在淡江度過40年歲月的校友服務暨資源發展處執行長彭春陽語重心長的指出，任內深刻感受到「校友是學校最重要的力量」，期盼能夠凝聚更多校友向心力，支持母校發展。資訊傳播學系系主任賴惠如感謝校長、院長及系上師生團隊一路支持與協助，並期許學系在新主任帶領下持續發展與成長。物理學系系主任莊程豪則鼓勵新任系主任勇於任事，他認為雖然充滿挑戰，但能累積不少寶貴的行政經驗，尤其是學會透過溝通與換位思考，在學校與教師之間取得平衡，凝聚共識，非常受用。
</w:t>
          <w:br/>
          <w:t>新上任的工學院院長張麗秋表示，面對AI快速發展及少子化帶來的招生挑戰，她將持續協助教師提升AI應用能力，並將AI融入傳統與新興工學課程，培育更符合未來產業需求的人才。
</w:t>
          <w:br/>
          <w:t>115學年度布達單位：一、商管學院「公共行政學系」更名為「公共行政暨法律學系」。二、裁撤研究發展處「整合戰略與科技研究中心」。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36976"/>
              <wp:effectExtent l="0" t="0" r="0" b="0"/>
              <wp:docPr id="1" name="IMG_a6ad0f4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04707643-87a23c97.jpg"/>
                      <pic:cNvPicPr/>
                    </pic:nvPicPr>
                    <pic:blipFill>
                      <a:blip xmlns:r="http://schemas.openxmlformats.org/officeDocument/2006/relationships" r:embed="R96a772331ac34d5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369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413760"/>
              <wp:effectExtent l="0" t="0" r="0" b="0"/>
              <wp:docPr id="1" name="IMG_bfe5989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05136341-15fd275e.jpg"/>
                      <pic:cNvPicPr/>
                    </pic:nvPicPr>
                    <pic:blipFill>
                      <a:blip xmlns:r="http://schemas.openxmlformats.org/officeDocument/2006/relationships" r:embed="R8af340dee7264cf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413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3072"/>
              <wp:effectExtent l="0" t="0" r="0" b="0"/>
              <wp:docPr id="1" name="IMG_ee2930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05555689-8175329d.jpg"/>
                      <pic:cNvPicPr/>
                    </pic:nvPicPr>
                    <pic:blipFill>
                      <a:blip xmlns:r="http://schemas.openxmlformats.org/officeDocument/2006/relationships" r:embed="Rf943e5b63a504e2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30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3072"/>
              <wp:effectExtent l="0" t="0" r="0" b="0"/>
              <wp:docPr id="1" name="IMG_2b6cb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05739771-6cabe095.jpg"/>
                      <pic:cNvPicPr/>
                    </pic:nvPicPr>
                    <pic:blipFill>
                      <a:blip xmlns:r="http://schemas.openxmlformats.org/officeDocument/2006/relationships" r:embed="R50eb22579cbf466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30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18688"/>
              <wp:effectExtent l="0" t="0" r="0" b="0"/>
              <wp:docPr id="1" name="IMG_db822ea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05850517-ee062bf4.jpg"/>
                      <pic:cNvPicPr/>
                    </pic:nvPicPr>
                    <pic:blipFill>
                      <a:blip xmlns:r="http://schemas.openxmlformats.org/officeDocument/2006/relationships" r:embed="Rdeb7af4bac784116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186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36976"/>
              <wp:effectExtent l="0" t="0" r="0" b="0"/>
              <wp:docPr id="1" name="IMG_3beb81b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045993-7cc12010.jpg"/>
                      <pic:cNvPicPr/>
                    </pic:nvPicPr>
                    <pic:blipFill>
                      <a:blip xmlns:r="http://schemas.openxmlformats.org/officeDocument/2006/relationships" r:embed="R679455bbe3cb41f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369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61360"/>
              <wp:effectExtent l="0" t="0" r="0" b="0"/>
              <wp:docPr id="1" name="IMG_2c630f9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253599-e7f35a0a.jpg"/>
                      <pic:cNvPicPr/>
                    </pic:nvPicPr>
                    <pic:blipFill>
                      <a:blip xmlns:r="http://schemas.openxmlformats.org/officeDocument/2006/relationships" r:embed="R0b9fe0735ac0419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6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9168"/>
              <wp:effectExtent l="0" t="0" r="0" b="0"/>
              <wp:docPr id="1" name="IMG_e6d5d55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346675-99b80646.jpg"/>
                      <pic:cNvPicPr/>
                    </pic:nvPicPr>
                    <pic:blipFill>
                      <a:blip xmlns:r="http://schemas.openxmlformats.org/officeDocument/2006/relationships" r:embed="R24cfadd00f3d4b7a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9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55264"/>
              <wp:effectExtent l="0" t="0" r="0" b="0"/>
              <wp:docPr id="1" name="IMG_9bc0e84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438957-888d1b4f.jpg"/>
                      <pic:cNvPicPr/>
                    </pic:nvPicPr>
                    <pic:blipFill>
                      <a:blip xmlns:r="http://schemas.openxmlformats.org/officeDocument/2006/relationships" r:embed="R842456e975a44b3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552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43072"/>
              <wp:effectExtent l="0" t="0" r="0" b="0"/>
              <wp:docPr id="1" name="IMG_0a4cebe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543119-ee9c80cd.jpg"/>
                      <pic:cNvPicPr/>
                    </pic:nvPicPr>
                    <pic:blipFill>
                      <a:blip xmlns:r="http://schemas.openxmlformats.org/officeDocument/2006/relationships" r:embed="Rb159229bbc9748bf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430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67456"/>
              <wp:effectExtent l="0" t="0" r="0" b="0"/>
              <wp:docPr id="1" name="IMG_132d16d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654750-16de5e60.jpg"/>
                      <pic:cNvPicPr/>
                    </pic:nvPicPr>
                    <pic:blipFill>
                      <a:blip xmlns:r="http://schemas.openxmlformats.org/officeDocument/2006/relationships" r:embed="Rf349afeca49f482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674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61360"/>
              <wp:effectExtent l="0" t="0" r="0" b="0"/>
              <wp:docPr id="1" name="IMG_91cebe8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826980-7e330fbc.jpg"/>
                      <pic:cNvPicPr/>
                    </pic:nvPicPr>
                    <pic:blipFill>
                      <a:blip xmlns:r="http://schemas.openxmlformats.org/officeDocument/2006/relationships" r:embed="R6fa8e034c8204194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6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36976"/>
              <wp:effectExtent l="0" t="0" r="0" b="0"/>
              <wp:docPr id="1" name="IMG_1407f8b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0950275-3f21b842.jpg"/>
                      <pic:cNvPicPr/>
                    </pic:nvPicPr>
                    <pic:blipFill>
                      <a:blip xmlns:r="http://schemas.openxmlformats.org/officeDocument/2006/relationships" r:embed="Rff1230fbd3fc43be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3697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3255264"/>
              <wp:effectExtent l="0" t="0" r="0" b="0"/>
              <wp:docPr id="1" name="IMG_ad77afe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20260730111104343-d420a524.jpg"/>
                      <pic:cNvPicPr/>
                    </pic:nvPicPr>
                    <pic:blipFill>
                      <a:blip xmlns:r="http://schemas.openxmlformats.org/officeDocument/2006/relationships" r:embed="Rfd007ad8fb4948fb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325526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d5a5956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f30e2122-fe93-4c62-87dd-f7deff1b4e9c.jpg"/>
                      <pic:cNvPicPr/>
                    </pic:nvPicPr>
                    <pic:blipFill>
                      <a:blip xmlns:r="http://schemas.openxmlformats.org/officeDocument/2006/relationships" r:embed="R3b7ac1d68f7842d3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876800" cy="2743200"/>
              <wp:effectExtent l="0" t="0" r="0" b="0"/>
              <wp:docPr id="1" name="IMG_7f74afa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7/m\c2e508c6-a93e-4b7a-b13c-f4c5dd4d5008.jpg"/>
                      <pic:cNvPicPr/>
                    </pic:nvPicPr>
                    <pic:blipFill>
                      <a:blip xmlns:r="http://schemas.openxmlformats.org/officeDocument/2006/relationships" r:embed="R64ae138246cc4e9c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76800" cy="274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6a772331ac34d52" /><Relationship Type="http://schemas.openxmlformats.org/officeDocument/2006/relationships/image" Target="/media/image2.bin" Id="R8af340dee7264cf4" /><Relationship Type="http://schemas.openxmlformats.org/officeDocument/2006/relationships/image" Target="/media/image3.bin" Id="Rf943e5b63a504e22" /><Relationship Type="http://schemas.openxmlformats.org/officeDocument/2006/relationships/image" Target="/media/image4.bin" Id="R50eb22579cbf466a" /><Relationship Type="http://schemas.openxmlformats.org/officeDocument/2006/relationships/image" Target="/media/image5.bin" Id="Rdeb7af4bac784116" /><Relationship Type="http://schemas.openxmlformats.org/officeDocument/2006/relationships/image" Target="/media/image6.bin" Id="R679455bbe3cb41f2" /><Relationship Type="http://schemas.openxmlformats.org/officeDocument/2006/relationships/image" Target="/media/image7.bin" Id="R0b9fe0735ac0419a" /><Relationship Type="http://schemas.openxmlformats.org/officeDocument/2006/relationships/image" Target="/media/image8.bin" Id="R24cfadd00f3d4b7a" /><Relationship Type="http://schemas.openxmlformats.org/officeDocument/2006/relationships/image" Target="/media/image9.bin" Id="R842456e975a44b39" /><Relationship Type="http://schemas.openxmlformats.org/officeDocument/2006/relationships/image" Target="/media/image10.bin" Id="Rb159229bbc9748bf" /><Relationship Type="http://schemas.openxmlformats.org/officeDocument/2006/relationships/image" Target="/media/image11.bin" Id="Rf349afeca49f4821" /><Relationship Type="http://schemas.openxmlformats.org/officeDocument/2006/relationships/image" Target="/media/image12.bin" Id="R6fa8e034c8204194" /><Relationship Type="http://schemas.openxmlformats.org/officeDocument/2006/relationships/image" Target="/media/image13.bin" Id="Rff1230fbd3fc43be" /><Relationship Type="http://schemas.openxmlformats.org/officeDocument/2006/relationships/image" Target="/media/image14.bin" Id="Rfd007ad8fb4948fb" /><Relationship Type="http://schemas.openxmlformats.org/officeDocument/2006/relationships/image" Target="/media/image15.bin" Id="R3b7ac1d68f7842d3" /><Relationship Type="http://schemas.openxmlformats.org/officeDocument/2006/relationships/image" Target="/media/image16.bin" Id="R64ae138246cc4e9c" /></Relationships>
</file>