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7b02d59294a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鍾亍妤充滿熱情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會計系校友鍾亍妤，現於奧美廣告公司業務部門服務，由於表現突出，受到客戶及長官的一致讚許，短短三年間就被拔擢為副業務經理，她認為：「做傳播就是要充滿熱情。」這幾年她服務過易利信、商業周刊、肯得基等客戶，都是用這樣的態度來讓客戶感到滿意。（光第）</w:t>
          <w:br/>
        </w:r>
      </w:r>
    </w:p>
  </w:body>
</w:document>
</file>