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980a5622e44a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115學年度新任主管專訪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&lt;br /&gt; 
</w:t>
          <w:br/>
          <w:t>&lt;br /&gt; 
</w:t>
          <w:br/>
          <w:t>#### 【新任一級主管專訪】以AI賦能人文 打造文學院跨域新路／文學院院長 林煌達  
</w:t>
          <w:br/>
          <w:t>&lt;br /&gt; 
</w:t>
          <w:br/>
          <w:t>&lt;center&gt;
</w:t>
          <w:br/>
          <w:t>![](https://photo.tkutimes.tku.edu.tw/api/jpgpath/Photos_2026-09_m_7c95cc8a-809b-469a-8b16-db206dda11e3.jpg)
</w:t>
          <w:br/>
          <w:t>
</w:t>
          <w:br/>
          <w:t>&lt;font color="#670400"&gt;新任文學院院長林煌達（攝影／林郁翔）&lt;/font&gt;
</w:t>
          <w:br/>
          <w:t>&lt;/center&gt;
</w:t>
          <w:br/>
          <w:t>
</w:t>
          <w:br/>
          <w:t>現職：歷史學系教授兼文學院院長
</w:t>
          <w:br/>
          <w:t>&lt;br /&gt; 
</w:t>
          <w:br/>
          <w:t>學歷：國立中正大學歷史學系博士
</w:t>
          <w:br/>
          <w:t>&lt;br /&gt; 
</w:t>
          <w:br/>
          <w:t>經歷：淡江大學文學院院長、歷史學系系主任／教授
</w:t>
          <w:br/>
          <w:t>
</w:t>
          <w:br/>
          <w:t>&lt;br /&gt; 
</w:t>
          <w:br/>
          <w:t>　【張瑜倫專訪】115學年度，歷史學系教授林煌達再度接任文學院院長。時隔多年重回熟悉的崗位，這一次他顯得更加從容，也多了一份「有備而來」的堅定。「這次重新掌舵，我最希望做的是凝聚學院資源，協助傳統人文學系走向數位轉型，找到與當代產業接軌的道路。」面對生成式AI快速改變人文學科的浪潮，他深刻體認到，唯有打破學科藩籬、與時俱進，才能帶領學生在新時代站穩腳步。
</w:t>
          <w:br/>
          <w:t>
</w:t>
          <w:br/>
          <w:t>&lt;br /&gt; 
</w:t>
          <w:br/>
          <w:t>#### 凝聚五系能量 讓人文與科技彼此加乘
</w:t>
          <w:br/>
          <w:t>　立足於過往「從院出發 深耕淡水」的基礎，配合學校「AI＋SDGs＝∞」校務發展願景，林煌達將持續以教育部「人文社會與產業實務創新鏈結（iLink）計畫」及「大學社會責任實踐（USR）計畫」為兩大軸線，全力推動文學院的跨域整合。
</w:t>
          <w:br/>
          <w:t>&lt;br /&gt; 
</w:t>
          <w:br/>
          <w:t>　文學院包含中國文學學系、歷史學系、資訊與圖書館學系、大眾傳播學系及資訊傳播學系，各具專業，兼具「人文底蘊」與「技術傳播」的特色。林煌達指出，五系都有一個共同的強項——「說故事」。
</w:t>
          <w:br/>
          <w:t>&lt;br /&gt; 
</w:t>
          <w:br/>
          <w:t>　「中文系與歷史系擁有深厚的文化知識，是故事的靈魂；資圖系擅長資訊內容的徵集、組織與分析；資傳系、大傳系則具備動畫生成、影音製作及行銷傳播的技術。」他希望透過iLink計畫打破各系各自發展的限制，讓基礎學科導入AI與數位技術，也讓應用學科汲取人文底蘊，發揮「文五合一」的力量，打造真正的跨域合作團隊。
</w:t>
          <w:br/>
          <w:t>&lt;br /&gt; 
</w:t>
          <w:br/>
          <w:t>　「學生不能只在課堂裡學習，還要有機會把所學真正用出來。」林煌達認為，USR計畫正是讓學生接觸真實世界的重要平台。文學院將全力支持「走進淡水、面向國際：推廣台灣最具影響力的經典遊程與特色餐宴」計畫，透過歷史饗宴、文化走讀與導覽實作，培育具備
</w:t>
          <w:br/>
          <w:t>國際視野的在地人才。
</w:t>
          <w:br/>
          <w:t>
</w:t>
          <w:br/>
          <w:t>&lt;br /&gt; 
</w:t>
          <w:br/>
          <w:t>#### AI不是威脅 人文底蘊是不可取代的核心優勢
</w:t>
          <w:br/>
          <w:t>　面對生成式AI的強勢襲來，林煌達認為人文學科不應該退守，反而更應善用科技放大自身優勢。他堅信，文科生最不可替代的核心競爭力，是建立在知識底蘊上的「故事力」與「文化洞察力」。他以近期觀察到的AI短劇為例，指出AI雖然能快速生成精美畫面，但若劇本空洞、缺乏深度創意，作品依然無法打動觀眾，因為畫面與技術只是輔具，真正能留存人心的，永遠是好故事。
</w:t>
          <w:br/>
          <w:t>&lt;br /&gt; 
</w:t>
          <w:br/>
          <w:t>　林煌達指出，理工與應用學科掌握技術，若缺乏人文內涵，未必能創造動人的作品。相反地，人文學子若能以深厚文史底蘊為底，再搭配AI工具進行創作，不僅能降低製作成本，也能提高產出效率。因此，AI對基礎學科而言不是威脅，而是極佳的賦能機會。
</w:t>
          <w:br/>
          <w:t>
</w:t>
          <w:br/>
          <w:t>&lt;br /&gt; 
</w:t>
          <w:br/>
          <w:t>#### 打造專屬實作基地 讓人文創意找到新的可能
</w:t>
          <w:br/>
          <w:t>　為了讓人文與科技跨域真正落地，林煌達將「實作空間」列為重要規劃。他強調，現代文科學生的學習早已不只是閱讀與寫作，從中文系的文學創作與出版品編製，到歷史系的文創桌遊與3D古蹟模型開發等，都需要實際動手操作的場域。為此，他正積極爭取學院專屬的實習空間、配置必要軟硬體設備，打造一個供師生跨域交流與動手實作的創意基地。
</w:t>
          <w:br/>
          <w:t>&lt;br /&gt; 
</w:t>
          <w:br/>
          <w:t>　除了硬體空間，林煌達也希望透過實際專案，讓五系「真正動起來」。延續過去鼓勵各系展示學生作品的初衷，他計劃「文學週」未來能進行跨域實兵演練，由五系共同製作一部「文學院AI宣傳影片」，讓學生從企劃構思、文本寫作，到AI工具應用與行銷傳播，完整走過一次跨域合作流程，展現「文五合一」的充沛生命力。
</w:t>
          <w:br/>
          <w:t>&lt;br /&gt; 
</w:t>
          <w:br/>
          <w:t>　最後，林煌達感性地期許學生，在這日新月異的時代，不要自我設限於傳統職涯，應勇於跨出學科框架，善用學校提供的豐富資源，在AI時代為人文學科開闢新路徑，將無形的人文創意轉化為有形的具體成果，甚至進一步推向市場、發揮影響力。
</w:t>
          <w:br/>
          <w:t>
</w:t>
          <w:br/>
          <w:t>&lt;br /&gt; 
</w:t>
          <w:br/>
          <w:t>&lt;br /&gt; 
</w:t>
          <w:br/>
          <w:t>#### 【新任一級主管專訪】從好奇出發 跨域走遠 打造自由探索的理學院／理學院院長 陳曜鴻
</w:t>
          <w:br/>
          <w:t>&lt;br /&gt;  
</w:t>
          <w:br/>
          <w:t>&lt;center&gt;
</w:t>
          <w:br/>
          <w:t>![](https://photo.tkutimes.tku.edu.tw/api/jpgpath/Photos_2026-09_m_922169ba-b093-4458-a6d4-46a2e2e1e0ad.jpg)
</w:t>
          <w:br/>
          <w:t>
</w:t>
          <w:br/>
          <w:t>&lt;font color="#670400"&gt;新任理學院院長陳曜鴻（攝影／林郁翔）&lt;/font&gt;
</w:t>
          <w:br/>
          <w:t>&lt;/center&gt;
</w:t>
          <w:br/>
          <w:t>
</w:t>
          <w:br/>
          <w:t>現職：化學學系教授兼理學院院長
</w:t>
          <w:br/>
          <w:t>&lt;br /&gt; 
</w:t>
          <w:br/>
          <w:t>學歷：國立臺灣大學漁業科學博士
</w:t>
          <w:br/>
          <w:t>&lt;br /&gt; 
</w:t>
          <w:br/>
          <w:t>經歷：淡江大學化學學系教授／系主任、理學院尖端材料科學學士學位學程主任、日本長崎大學訪問教授
</w:t>
          <w:br/>
          <w:t>
</w:t>
          <w:br/>
          <w:t>&lt;br /&gt; 
</w:t>
          <w:br/>
          <w:t>　【記者陳宇暄專訪】「從學程主任、系主任到院長，我最大的體悟是：當主管不是在管理，而是服務、溝通與協調。」新任理學院院長陳曜鴻笑著說道。籌備「尖端材料科學學士學位學程」時，在沒有專任師資、全靠各系教師支援的情況下，他四處奔走招生，從與師生、家長溝通的過程中，學會如何在多元意見中找到共識，將「對的事情做到好」，也累積日後行政工作的信心與協調能力。
</w:t>
          <w:br/>
          <w:t>
</w:t>
          <w:br/>
          <w:t>&lt;br /&gt; 
</w:t>
          <w:br/>
          <w:t>#### 給好奇心一個自由探索的空間
</w:t>
          <w:br/>
          <w:t>　談到理學院的定位，陳曜鴻認為，基礎科學源自人類無止境的好奇心與實質需求。他以玩具從傳統彈珠、電子遊戲到3D科技的演進，以及交通工具從昔日慢車到今日高鐵的變革為例，說明正是基礎科學一步一步默默推動，累積而成的生活與文明進程。
</w:t>
          <w:br/>
          <w:t>&lt;br /&gt; 
</w:t>
          <w:br/>
          <w:t>　他希望理學院成為一個鼓勵探索的環境，讓學生保有對未知的好奇，不以框架限制想法，秉持「沒有所謂的Stupid Idea」精神。只要符合科學原理、不是怪力亂神，並且對研究充滿熱情，就值得被認真看待，「有些科學家提出理論，終其一生都受到批判，直到過世後才被證實是先知，所以絕不能輕易抹殺研究想法。」
</w:t>
          <w:br/>
          <w:t>
</w:t>
          <w:br/>
          <w:t>&lt;br /&gt; 
</w:t>
          <w:br/>
          <w:t>#### 整合資源 讓跨域合作成為研究力量
</w:t>
          <w:br/>
          <w:t>面對當代科學快速發展，陳曜鴻尤其重視跨領域合作。他認為，不可能要求一個人同時把數學、物理、化學都做到極致，但若讓擁有不同專長的人攜手合作，便能截長補短，激盪出新的可能。
</w:t>
          <w:br/>
          <w:t>&lt;br /&gt; 
</w:t>
          <w:br/>
          <w:t>　因此，上任後他將盤點、整合院內貴重儀器列為重要工作，期望把儀器從各實驗室的研究設備，轉化為共同研究的「武器」，讓大家在信任的基礎上集思廣益，合作爭取研究計畫。面對AI與數據科學時代，他也期待進一步整合生物檢驗、基因突變、化學結構等資料，從龐大數據中找出潛在的疾病指標與應用方向。
</w:t>
          <w:br/>
          <w:t>&lt;br /&gt; 
</w:t>
          <w:br/>
          <w:t>　立足既有研究能量，陳曜鴻對理學院師資與國際化發展深具信心。應用數學與數據科學學系具備數學與統計專長；物理學系涵蓋天文、材料、光電等領域；化學學系則橫跨生化、材料化學、分析化學，多元的學系特色，提供學生不同的探索路徑。院內教師也積極帶領學生參與大專生研究計畫，參與人數逐年增加；實驗室更不時有來自印度、越南、菲律賓、法國等地的國際生，讓學生們在日常交流中接觸不同的科學觀點。
</w:t>
          <w:br/>
          <w:t>
</w:t>
          <w:br/>
          <w:t>&lt;br /&gt; 
</w:t>
          <w:br/>
          <w:t>#### 培養科學底蘊 走向更長遠的未來
</w:t>
          <w:br/>
          <w:t>　對有志投入科學研究的學生，陳曜鴻提出三項建議：第一，扎實學好基礎課程；第二，掌握基本程式設計能力，善用AI工具協助資料整理與分析，從看似平淡的數據中找出科學亮點；第三，培養溝通與協調能力，因為現代科學研究很難單打獨鬥，唯有凝聚團隊、跨域合作，才能走得更快、更遠。
</w:t>
          <w:br/>
          <w:t>&lt;br /&gt; 
</w:t>
          <w:br/>
          <w:t>　他以「.ai」網域為例，數十年前乏人問津，如今卻因AI浪潮炙手可熱，勉勵學生在大一、大二階段不必急於權衡未來的實質回報，應先滿足好奇心、累積實力，因為「科學的亮點，往往在預想不到的地方綻放。」
</w:t>
          <w:br/>
          <w:t>&lt;br /&gt; 
</w:t>
          <w:br/>
          <w:t>　最後，陳曜鴻以自身研究30年的對象「魚」的生存哲學與全院師生共勉。他指出，魚類並非地球上最強壯的生物，卻能存活超過5億年，關鍵就在於「不怕改變」，為了生存，牠們會彈性調整體色、體型、運動能力，甚至性別。面對瞬息萬變的時代，他強調，「我們無須畏懼改變，因為改變是為了更好地適應環境，個人的改變也能凝聚成影響群體的力量；唯有保持彈性、願意主動調整，才能走得更長、更遠。」
</w:t>
          <w:br/>
          <w:t>
</w:t>
          <w:br/>
          <w:t>&lt;br /&gt; 
</w:t>
          <w:br/>
          <w:t>&lt;br /&gt; 
</w:t>
          <w:br/>
          <w:t>#### 【新任一級主管專訪】工程底蘊 × AI 賦能 × 跨域創新 打造新世代工程教育／工學院院長 張麗秋
</w:t>
          <w:br/>
          <w:t>&lt;br /&gt; 
</w:t>
          <w:br/>
          <w:t>&lt;center&gt;
</w:t>
          <w:br/>
          <w:t>![](https://photo.tkutimes.tku.edu.tw/api/jpgpath/Photos_2026-09_m_c197548b-f5e2-4727-a7d3-23dd4fafb6db.jpg)
</w:t>
          <w:br/>
          <w:t>
</w:t>
          <w:br/>
          <w:t>&lt;font color="#670400"&gt;新任工學院院長張麗秋（攝影／林郁翔）&lt;/font&gt;
</w:t>
          <w:br/>
          <w:t>&lt;/center&gt;
</w:t>
          <w:br/>
          <w:t>
</w:t>
          <w:br/>
          <w:t>現職：水資源及環境工程學系教授兼工學院院長
</w:t>
          <w:br/>
          <w:t>&lt;br /&gt; 
</w:t>
          <w:br/>
          <w:t>學歷：國立臺灣大學農業工程學研究所博士
</w:t>
          <w:br/>
          <w:t>&lt;br /&gt; 
</w:t>
          <w:br/>
          <w:t>經歷：淡江大學水資源及環境工程學系教授兼系主任
</w:t>
          <w:br/>
          <w:t>
</w:t>
          <w:br/>
          <w:t>&lt;br /&gt; 
</w:t>
          <w:br/>
          <w:t>　2004年進入淡江時，她是水資源及環境工程學系40年來第一位女性教師；二十多年後，她成為淡江創校以來首位工學院女性院長。其研究長期聚焦水資源、防災與人工智慧，並躋身全球前2%頂尖科學家，在「1960-2024年終身科學影響力排行榜」與「2025年度科學影響力排行榜」雙榜上榜。從教師、研究者到院長，她希望把長期累積的研究、產學、教學與跨域整合經驗，轉化為推動工學院發展的力量。
</w:t>
          <w:br/>
          <w:t>&lt;br /&gt; 
</w:t>
          <w:br/>
          <w:t>　9年前卸下水環系系主任之後，她將重心放回研究、教學與跨領域計畫，做自己認同有意義的事。如今重新走入行政，她把這次角色轉換視為新的學習與挑戰，也希望從更全面的角度整合不同專業、資源與需求。
</w:t>
          <w:br/>
          <w:t>
</w:t>
          <w:br/>
          <w:t>&lt;br /&gt; 
</w:t>
          <w:br/>
          <w:t>#### 從研究到治理 讓專業被看見
</w:t>
          <w:br/>
          <w:t>　接任院長後，她首先思考的是「讓教師的研究被看見」，她改變的理由是認知到「有發言權，就有影響力」。工學院八個學系各有不同專業與研究特色，除了工學院的招牌：電機系機器人團隊、航太系火箭團隊，她說，還有許多優秀的教師，在各自專業領域發表極具價值的國際頂尖期刊論文，卻受限專業壁壘，不易為外界理解。
</w:t>
          <w:br/>
          <w:t>&lt;br /&gt; 
</w:t>
          <w:br/>
          <w:t>　她強調，「每一個教師的處境都不一樣，資源不同，研究難度不一樣。」學院的角色不強求教師要同一步調，而是提供平台、連結資源、創造機會。「強求之下的 KPI 只會淪為表面。」她更重視如何讓教師找到自己的定位與亮點，在專業上持續成長，也讓不同領域之間產生加乘。
</w:t>
          <w:br/>
          <w:t>
</w:t>
          <w:br/>
          <w:t>&lt;br /&gt; 
</w:t>
          <w:br/>
          <w:t>#### 工程底蘊 × AI賦能 從變局中找機會
</w:t>
          <w:br/>
          <w:t>　在少子化與AI環境的鉅變下，看著今年臺大資工系錄取分數一次下降12級分，掉出第二組前十名，她的「危機感」陡升：「這代表 AI 正在衝擊所有專業。」而擁有全國最完整的工學領域的工學院首當其衝。在這樣的變遷中，這既是挑戰，也是重新思考各系特色、招生策略與人才培育的機會。
</w:t>
          <w:br/>
          <w:t>&lt;br /&gt; 
</w:t>
          <w:br/>
          <w:t>　長期投入AI防災研究的她認為，AI的價值不在取代原有專業，而在放大專業。成熟的工程領域若只延續既有方法，創新突破可能愈來愈不容易；若能在原有專業底蘊上導入AI、資料與新方法，便可能打開新的研究問題與應用場景。因此，工學院應該建立共學的環境，由已有實務經驗教師分享，大家一起學習怎麼樣讓每一個課程都融入一些 AI，思考AI在哪些研究與教學環節真正能發揮賦能效果。
</w:t>
          <w:br/>
          <w:t>
</w:t>
          <w:br/>
          <w:t>&lt;br /&gt; 
</w:t>
          <w:br/>
          <w:t>#### 跨域創新 讓八系專業彼此加乘
</w:t>
          <w:br/>
          <w:t>　她強調，「跨域」不是把八個系變成一樣，而是讓每一個系的核心專業更清楚，再透過學院平台形成合作。真實世界的工程問題往往跨越單一學科，例如智慧防災可能結合水利、土木、資訊與感測。未來工學院希望透過跨系研究、課程、專題與產學合作，讓學生在保有專業深度的同時，也具備整合不同知識解決問題的能力。
</w:t>
          <w:br/>
          <w:t>
</w:t>
          <w:br/>
          <w:t>&lt;br /&gt; 
</w:t>
          <w:br/>
          <w:t>#### AI賦能學習 從使用走向判斷與駕馭
</w:t>
          <w:br/>
          <w:t>　在學生培育上，她構想大一到大四逐步進階的AI學習藍圖：一年級把AI視為個人「教學助教」與「專業小百科」，協助理解名詞、公式與概念；二、三年級與AI「協作」，運用於程式、資料分析、模擬與設計；四年級進入「驗證」階段，能辨識AI的錯誤、檢查假設，並以專業知識判斷答案是否合理。
</w:t>
          <w:br/>
          <w:t>&lt;br /&gt; 
</w:t>
          <w:br/>
          <w:t>　但她也特別強調，數學、物理、工程原理、實驗、量測與專業判斷，仍是工程教育不能交給AI的底層能力。「我們要引領學生去利用 AI，讓他們知道現在所學的學科的確可以用在真實的世界，對他的專業產生興趣。」她期待每位走出工學院的學生，都能具備扎實的工程底蘊，懂得以AI擴展自己的能力，更能跨越專業邊界解決真實問題。
</w:t>
          <w:br/>
          <w:t>&lt;br /&gt; 
</w:t>
          <w:br/>
          <w:t>　最後，這位科學家也期許自己從研究者、教師的角色，逐步轉變思考方式去適應她的新角色：「我也還在學習，看看能不能把自己過去累積的一些經驗，轉化成對工學院各系有幫助的力量，提供一個更活絡、更多元，也能彼此合作的發展方向。」
</w:t>
          <w:br/>
          <w:t>她期待未來的工學院，在扎實的工程專業上持續深化，同時善用AI擴展能力、透過跨域合作創造新的可能，逐步落實「工程底蘊 × AI賦能 × 跨域創新」的發展方向。（文／工學院提供）
</w:t>
          <w:br/>
          <w:t>
</w:t>
          <w:br/>
          <w:t>&lt;br /&gt; 
</w:t>
          <w:br/>
          <w:t>&lt;br /&gt; 
</w:t>
          <w:br/>
          <w:t>#### 【新任一級主管專訪】整合多元系所 培育AI世代商管人才／商管學院院長 許超澤
</w:t>
          <w:br/>
          <w:t>&lt;br /&gt; 
</w:t>
          <w:br/>
          <w:t>&lt;center&gt;
</w:t>
          <w:br/>
          <w:t>![](https://photo.tkutimes.tku.edu.tw/api/jpgpath/Photos_2026-09_m_f01288fc-1851-4008-8d0a-f4aed7db6802.jpg)
</w:t>
          <w:br/>
          <w:t> 
</w:t>
          <w:br/>
          <w:t>&lt;font color="#670400"&gt;新任商管學院院長許超澤（攝影／林郁翔）&lt;/font&gt;
</w:t>
          <w:br/>
          <w:t>&lt;/center&gt;
</w:t>
          <w:br/>
          <w:t>
</w:t>
          <w:br/>
          <w:t>現職：運輸管理學系教授兼商管學院院長
</w:t>
          <w:br/>
          <w:t>&lt;br /&gt; 
</w:t>
          <w:br/>
          <w:t>學歷：美國賓州大學博士
</w:t>
          <w:br/>
          <w:t>&lt;br /&gt; 
</w:t>
          <w:br/>
          <w:t>經歷：淡江大學運輸管理學系教授兼系主任
</w:t>
          <w:br/>
          <w:t>
</w:t>
          <w:br/>
          <w:t>&lt;br /&gt; 
</w:t>
          <w:br/>
          <w:t>　【何嘉敏專訪】「我們要讓孩子在這裡點燃興趣，給他們生存的『漁網』。」新接任商管學院院長的許超澤談起大學教育，始終把焦點放在學生身上。面對AI浪潮與產業快速變動，他希望整合學院11個學系的專業能量，讓學生在探索興趣、建立自信的過程中，培養專業判斷、跨域視野與團隊合作能力，為走入社會做好準備。
</w:t>
          <w:br/>
          <w:t>&lt;br /&gt; 
</w:t>
          <w:br/>
          <w:t>　談到大學教育的意義，許超澤認為，「大學不只是讀書，也是在畢業進入社會前，學會與人互動。」他常提醒學生，大學裡結交的朋友，未來可能成為職場上互相支持的夥伴。因此，商管教育除了傳授專業知識，也要讓學生學會溝通與合作，在團隊中找到自己的位置。
</w:t>
          <w:br/>
          <w:t>
</w:t>
          <w:br/>
          <w:t>&lt;br /&gt; 
</w:t>
          <w:br/>
          <w:t>#### 連結真實問題 在實作中找到興趣
</w:t>
          <w:br/>
          <w:t>　在專業教學上，許超澤重視學生的參與和探索，認為商管理論不應該只停留在課本，而是能夠回應真實問題的「生活科學」。他主張「做中學、玩中學」，讓學生從生活中的問題出發，理解專業知識如何被應用，進而提出解決方法。
</w:t>
          <w:br/>
          <w:t>&lt;br /&gt; 
</w:t>
          <w:br/>
          <w:t>　以運輸管理為例，學生可以透過觀察車流、分析道路容量，理解交通工程與都市發展的關係；也能從無人機、自駕車等新興科技的實作中，思考產業趨勢與管理議題。許超澤相信，當學生在實作中產生興趣，學習就不再只是被動吸收，而會轉向主動探索。
</w:t>
          <w:br/>
          <w:t>
</w:t>
          <w:br/>
          <w:t>&lt;br /&gt; 
</w:t>
          <w:br/>
          <w:t>#### 不只會用AI 更要懂得提問與判斷
</w:t>
          <w:br/>
          <w:t>　面對AI快速改變教學方式與產業需求，許超澤指出，AI工具推陳出新的速度極快，若教育只著重工具的操作，所學很快就會不敷使用。紮實的專業基本功、資料判讀與驗證能力，以及獨立思考，才是學生因應未來變動的關鍵。
</w:t>
          <w:br/>
          <w:t>&lt;br /&gt; 
</w:t>
          <w:br/>
          <w:t>　他以財務報表為例，AI或許能協助產出資料，但商管人才必須判斷結果是否合理，不能把工具當成取代專業的答案機器。因此，AI世代的商管學生不只要會使用工具，更要具備橫向跨域視野與縱向專業深度。能否向AI提出精準問題，取決於學生是否具備足夠知識背景；能否判斷AI回應，則仰賴紮實的專業訓練。
</w:t>
          <w:br/>
          <w:t>&lt;br /&gt; 
</w:t>
          <w:br/>
          <w:t>　許超澤希望，在商管學院既有的核心課程基礎上，鼓勵教師將AI概念與應用情境融入教學，讓學生善用AI輔助思考、提升工作效率，而非依賴AI，省略了應有的判斷與思考的過程。商管學院也將持續推動教師AI增能與資源共享，協助教師在教學現場掌握新的工具與方法。
</w:t>
          <w:br/>
          <w:t>
</w:t>
          <w:br/>
          <w:t>&lt;br /&gt; 
</w:t>
          <w:br/>
          <w:t>#### 整合多元系所專業 打造跨域學習平台
</w:t>
          <w:br/>
          <w:t>　許超澤認為，商管學院11個學系的多元性，正是培育AI世代人才的重要優勢。他形容，商管學院可以成為「一站式跨域學習平台」，讓學生依照興趣與職涯方向，結合不同領域的專業，規劃自己的學習路徑。例如，管理、財金與統計可在資料分析上互補，資管與運管可結合系統應用，風保與公行也能延伸至風險管理、公共治理與永續議題。
</w:t>
          <w:br/>
          <w:t>&lt;br /&gt; 
</w:t>
          <w:br/>
          <w:t>　除了院內的跨域整合，許超澤也期待未來能進一步與文學院、外語學院等跨院合作，提升學生的表達與思辨能力。面對招生壓力與高教環境變化，學院也能透過課程特色、實作體驗與專業口碑，讓高中生與家長實際看見淡江商管的學習價值。
</w:t>
          <w:br/>
          <w:t>&lt;br /&gt; 
</w:t>
          <w:br/>
          <w:t>　談到對學生的期許，許超澤希望他們能夠培養良好的學習與工作態度。他指出，現代職場分工複雜，因此期勉淡江商管學生懂得與人合作、持續學習，成為團隊中值得信任的夥伴。即使從職場中的「小螺絲釘」做起，也能在一次次合作與學習中累積能力，讓自己的貢獻逐漸被看見，成為支撐組織的重要力量。
</w:t>
          <w:br/>
          <w:t>
</w:t>
          <w:br/>
          <w:t>&lt;br /&gt; 
</w:t>
          <w:br/>
          <w:t>&lt;br /&gt; 
</w:t>
          <w:br/>
          <w:t>#### 【新任一級主管專訪】從四合一到六合一 打造全球競爭力的金鑰／外國語文學院院長 張慶國
</w:t>
          <w:br/>
          <w:t>&lt;br /&gt; 
</w:t>
          <w:br/>
          <w:t>&lt;center&gt;
</w:t>
          <w:br/>
          <w:t>![](https://photo.tkutimes.tku.edu.tw/api/jpgpath/Photos_2026-09_m_4106585b-144f-4b0b-a22d-9ef362770d38.jpg)
</w:t>
          <w:br/>
          <w:t> 
</w:t>
          <w:br/>
          <w:t>&lt;font color="#670400"&gt;新任外國語文學院院長張慶國（攝影／林郁翔）&lt;/font&gt;
</w:t>
          <w:br/>
          <w:t>&lt;/center&gt;
</w:t>
          <w:br/>
          <w:t>
</w:t>
          <w:br/>
          <w:t>現職：歐洲語文學系教授兼外國語文學院院長
</w:t>
          <w:br/>
          <w:t>&lt;br /&gt; 
</w:t>
          <w:br/>
          <w:t>學歷：俄羅斯聖彼得堡國立大學語文學博士
</w:t>
          <w:br/>
          <w:t>&lt;br /&gt; 
</w:t>
          <w:br/>
          <w:t>經歷：淡江大學俄國語文學系主任、歐洲語文學系主任
</w:t>
          <w:br/>
          <w:t>
</w:t>
          <w:br/>
          <w:t>&lt;br /&gt; 
</w:t>
          <w:br/>
          <w:t>　【賴映秀專訪】去年八月，俄文系教授張慶國成為西法德俄4系合併成歐語系之後的首任系主任，今年他任重道遠，晉升為外國語文學院院長。歐語系之外肩上再多挑英、日兩系，從他的作息上看並沒有太大改變，這一年來每天一大早就入校，坐進歐語系主任室，已成為他的日常。但最大不同，是現在的他，在腦筋清醒的早晨，思考的是如何把自己從「一個系」提升到「整個學院」，以及如何讓英西法德日俄6個語種，「不是各自發展，而是形成具有共同願景與國際競爭力的外語學院」。
</w:t>
          <w:br/>
          <w:t>
</w:t>
          <w:br/>
          <w:t>&lt;br /&gt; 
</w:t>
          <w:br/>
          <w:t>#### 讓高中生重新認識外語學院
</w:t>
          <w:br/>
          <w:t>　專訪約在院長室，裡面除了家具之外別無長物，他的腦力卻早已滿載。那天正值大學入學分發放榜隔日，本校連續兩年滿招的好消息，讓全院的招生壓力暫時獲得紓解，他卻持續思考著接下來的招生策略。
</w:t>
          <w:br/>
          <w:t>&lt;br /&gt; 
</w:t>
          <w:br/>
          <w:t>　「我們希望讓高中生重新認識外語的價值。」今年暑假已試辦兩個語種合辦夏令營，未來將更積極走入高中，透過此類活動、產業介紹，及畢業校友成功故事分享，要讓高中生重新認識：「外語是開啟國際移動力與全球競爭力的一把金鑰」。同時，他也主張未來簡化申請入學的程序，除日文系外，各系取消面試，吸引更多高中生就讀。
</w:t>
          <w:br/>
          <w:t>
</w:t>
          <w:br/>
          <w:t>&lt;br /&gt; 
</w:t>
          <w:br/>
          <w:t>#### 發揮六合一的力量　培養面對全球挑戰的人才
</w:t>
          <w:br/>
          <w:t>　擁有34年歷史的外語學院，最早成立的英文系與淡江同壽，全院學生人數曾高達4,000人。如今在少子化及AI的衝擊下，人數只剩一半。他多次強調要整合外語學院6語種的競爭力，發揮六合一的力量。「不在於單一語種，而在於整合不同語言與文化的優勢，培養能夠面對全球挑戰的人才。」他規劃在四個方向上著力：建立跨系共同課程、整合教學與研究資源、以學院力量推動招生與國際交流、深化「外語＋專業」的人才培育模式。
</w:t>
          <w:br/>
          <w:t>&lt;br /&gt; 
</w:t>
          <w:br/>
          <w:t>　隨著生成式AI打破了語言的國界，他提議要降低畢業門檻。「時代不一樣了，學生也改變了，不能再用老方法。」由於除了外語學院之外，學校已在113學年度取消全校入學新生英語能力檢定畢業門檻，他認為外語學院的緊箍咒也該卸下，鬆綁語檢制度。這個想法從去年上任歐語系主任時就已提出，但尊重教師們的意見，仍然只在倡議階段。他說，和去年上任時一樣，他打算再寫一封說帖給全院教師，加速這個改變。
</w:t>
          <w:br/>
          <w:t>&lt;br /&gt; 
</w:t>
          <w:br/>
          <w:t>　降低畢業門檻並非退縮，而是更積極迎戰AI浪潮，將其視為外語教育重新定位的開始。「未來需要的人才，不只是要會說一種語言，而是能夠運用語言進行跨文化溝通及國際協商，同時具批判思考與文化理解能力。」他的對策是在課程上持續推動跨域學習，讓學分學程培養學生的第二專長，並鼓勵各系發展特色課程，讓外語教育更貼近產業需求，培養出「AI無法取代的人才」。
</w:t>
          <w:br/>
          <w:t>
</w:t>
          <w:br/>
          <w:t>&lt;br /&gt; 
</w:t>
          <w:br/>
          <w:t>#### 深化國際合作 尋根外語學院存在價值
</w:t>
          <w:br/>
          <w:t>　他深信學院要提升學術能量、深化國際合作，建立具代表性學術品牌，國際交流是必經路徑。自從疫情之後，看著許多學術研討會因而停辦，近年更因研討會經費刪減，復辦更加困難，他預計從外部尋求資源。作法是由各學系輪流規劃研討會主題，著手寫計畫案，結合本校姐妹校共同舉辦學術活動。透過雙向交流機制，促進教師研究合作與學術成果分享，逐步建立長期且穩定的國際合作網絡。
</w:t>
          <w:br/>
          <w:t>&lt;br /&gt; 
</w:t>
          <w:br/>
          <w:t>　專訪中，張慶國興致勃勃地提到，終於在外語學院找到能教拉丁文的師資。就如同他相信語言是理解世界的橋樑，而拉丁文就是西方語言的根源，各語系需要尋根思源才能開枝散葉。同樣的，即使AI不斷進化，但人與人間的相互理解、尊重與合作，仍然需要透過語言、文化來完成。他說：「這是人類文明的根源，正是外語學院存在的價值。」
</w:t>
          <w:br/>
          <w:t>
</w:t>
          <w:br/>
          <w:t>&lt;br /&gt; 
</w:t>
          <w:br/>
          <w:t>&lt;br /&gt; 
</w:t>
          <w:br/>
          <w:t>#### 【新任主管專訪】打造多元學習路徑 回應時代需求／教務處教務長 楊立人
</w:t>
          <w:br/>
          <w:t>&lt;br /&gt; 
</w:t>
          <w:br/>
          <w:t>&lt;center&gt;
</w:t>
          <w:br/>
          <w:t>![](https://photo.tkutimes.tku.edu.tw/api/jpgpath/Photos_2026-09_m_a70b824a-28b6-4e87-b598-dd42bbd95358.jpg)
</w:t>
          <w:br/>
          <w:t> 
</w:t>
          <w:br/>
          <w:t>&lt;font color="#670400"&gt;新任教務處教務長楊立人（攝影／林郁翔）&lt;/font&gt;
</w:t>
          <w:br/>
          <w:t>&lt;/center&gt;
</w:t>
          <w:br/>
          <w:t>
</w:t>
          <w:br/>
          <w:t>現職：企業管理學系教授兼教務處教務長、特殊教育資源中心主任
</w:t>
          <w:br/>
          <w:t>&lt;br /&gt; 
</w:t>
          <w:br/>
          <w:t>學歷：美國德州大學奧斯汀校區工程專案管理博士
</w:t>
          <w:br/>
          <w:t>&lt;br /&gt; 
</w:t>
          <w:br/>
          <w:t>經歷：淡江大學商管學院院長、研究發展處研發長、研究發展處研究暨產學組組長、建邦中小企業創新育成中心主任、企業管理學系教授兼系主任
</w:t>
          <w:br/>
          <w:t>
</w:t>
          <w:br/>
          <w:t>&lt;br /&gt; 
</w:t>
          <w:br/>
          <w:t>　【何嘉敏專訪】「把現在的學生照顧好，就是最好的行銷。」新任教務長楊立人，從商管學院院長轉任教務工作的掌舵者，面對少子女化、AI浪潮及新世代學習樣貌改變等高教挑戰，他期望整合全校資源，推動更具彈性的課程與多元教學，讓學生不只學到知識，也培養技能、態度及解決真實問題的能力。
</w:t>
          <w:br/>
          <w:t>&lt;br /&gt; 
</w:t>
          <w:br/>
          <w:t>　楊立人坦言，雖然商管學院是全校規模最大的學院，但過去規劃院務，仍以商管領域的思維為主。接任教務長後，必須站在全校角度，理解各學院不同的專業屬性與學生學習需求，「教務處可以提出方向、建立制度、整合資源，但真正落實，仍要與各院系所共同合作。」
</w:t>
          <w:br/>
          <w:t>
</w:t>
          <w:br/>
          <w:t>&lt;br /&gt; 
</w:t>
          <w:br/>
          <w:t>#### 從學生需求出發 提升開課彈性
</w:t>
          <w:br/>
          <w:t>　楊立人觀察，過去與企業接觸時，經常聽到企業反映，即使學生在校表現優異，進入職場後仍需重新接受訓練。因應產業需求與學生特質轉變，他認為課程不應只從教師專長出發，更要聆聽學生與產業的聲音，協助各系所發展特色，減少學用落差。
</w:t>
          <w:br/>
          <w:t>&lt;br /&gt; 
</w:t>
          <w:br/>
          <w:t>　面對科技及產業快速變化，楊立人認為課程改革的速度尤其重要。若一門新課程從構想到正式開課等待過久，可能難以及時回應社會需求。教務處將研議調整相關規範，在維持課程品質的前提下，提升開課、調整課名與更新內容的彈性；同時盤點內容相近或重複的課程，釐清不同領域的應用特色，增加學生修課的多元選擇。
</w:t>
          <w:br/>
          <w:t>&lt;br /&gt; 
</w:t>
          <w:br/>
          <w:t>　為了讓學生將知識運用於真實情境，教務處也將持續推動業師共授、頂石課程及企業實習，研議簡化實習課程的開設方式，希望讓少數學生的個別實習需求，也能獲得學校制度的支持。
</w:t>
          <w:br/>
          <w:t>
</w:t>
          <w:br/>
          <w:t>&lt;br /&gt; 
</w:t>
          <w:br/>
          <w:t>#### 建立跨域路徑 讓人生擁有選擇能力
</w:t>
          <w:br/>
          <w:t>　「淡江是一所學科多元的綜合型大學，這是我們很大的優勢。」楊立人指出，學校已有輔系、雙主修、輔修、第二主修、跨領域學分學程等多元機制，但學生卻未必充分了解，或尚未意識到，這些資源與未來升學或就業的關聯。
</w:t>
          <w:br/>
          <w:t>&lt;br /&gt; 
</w:t>
          <w:br/>
          <w:t>　教務處除了持續向新生宣導，也希望透過導師約談及相關活動，協助學生有系統地規劃選修課程，不再只是零散地累積學分，而是能逐步建立第二、第三項專長。楊立人強調，大學不是職業訓練所，希望學生能跨出原有專業，探索興趣與潛能，及早投資自己，進而擁有更多人生的選擇。
</w:t>
          <w:br/>
          <w:t>
</w:t>
          <w:br/>
          <w:t>&lt;br /&gt; 
</w:t>
          <w:br/>
          <w:t>#### 善用AI更要判斷 重塑教師角色
</w:t>
          <w:br/>
          <w:t>　面對AI降低取得知識與使用專業工具的門檻，這股浪潮也重新定義教師與大學教育的價值。楊立人認為，學生不僅要會操作AI，更要具備判斷答案、提出問題及負責任使用工具的能力。人格養成、獨立思考、批判能力、同理心、人際互動與面對複雜情境的決策力，都是AI難以取代的大學教育核心。
</w:t>
          <w:br/>
          <w:t>&lt;br /&gt; 
</w:t>
          <w:br/>
          <w:t>　他規劃進一步整合各學院AI課程，依不同產業需求建構「AI學習地圖」，呈現AI在各專業領域的差異化應用，讓學生清楚掌握跨院選修所需課程。除工具應用外，也將結合AI倫理教育資源，引導學生理解規範及使用責任。
</w:t>
          <w:br/>
          <w:t>&lt;br /&gt; 
</w:t>
          <w:br/>
          <w:t>　面對數位原生世代，教師也必須調整自己的角色。楊立人期待教師在專業基礎上掌握產業趨勢，站在學習者角度思考，採用更具互動性與吸引力的教學方式。教務處也將透過教師研習及經驗分享，協助教師發展符合新世代需求的教學內容。
</w:t>
          <w:br/>
          <w:t>&lt;br /&gt; 
</w:t>
          <w:br/>
          <w:t>　在學習支持方面，教務處結合特殊教育中心、學術及行政單位，為身心障礙學生提供選課、住宿、輔具、教材調整與職場實作等協助，讓不同需求的學生都能安心學習。
</w:t>
          <w:br/>
          <w:t>&lt;br /&gt; 
</w:t>
          <w:br/>
          <w:t>　「讀書只是素養的一部分。」楊立人期許學生善用淡江豐富的學習資源，培養專業素養、跨域視野與終身學習能力，也期盼教師理解時代趨勢與學生改變。未來他將以觀察力與同理心掌握需求、溝通整合，讓課程持續回應時代需求，協助學生在淡江找到適合自己的學習路徑。
</w:t>
          <w:br/>
          <w:t>
</w:t>
          <w:br/>
          <w:t>&lt;br /&gt; 
</w:t>
          <w:br/>
          <w:t>&lt;br /&gt; 
</w:t>
          <w:br/>
          <w:t>#### 【新任一級主管專訪】以陪伴、支持、培力 啟動學務新動能／學生事務處學務長 林彥伶
</w:t>
          <w:br/>
          <w:t>&lt;br /&gt;  
</w:t>
          <w:br/>
          <w:t>&lt;center&gt;
</w:t>
          <w:br/>
          <w:t>![](https://photo.tkutimes.tku.edu.tw/api/jpgpath/Photos_2026-09_m_159775a1-f414-435e-b11b-0953914a516a.jpg)
</w:t>
          <w:br/>
          <w:t>
</w:t>
          <w:br/>
          <w:t>&lt;font color="#670400"&gt;新任學生事務處學務長林彥伶（攝影／林郁翔）&lt;/font&gt;
</w:t>
          <w:br/>
          <w:t>&lt;/center&gt;
</w:t>
          <w:br/>
          <w:t>
</w:t>
          <w:br/>
          <w:t>現職：經濟學系教授兼學生事務處學務長
</w:t>
          <w:br/>
          <w:t>&lt;br /&gt; 
</w:t>
          <w:br/>
          <w:t>學歷：國立政治大學經濟學博士、淡江大學教育領導與科技管理博士
</w:t>
          <w:br/>
          <w:t>&lt;br /&gt; 
</w:t>
          <w:br/>
          <w:t>經歷：淡江大學品質保證稽核處稽核長、校務研究中心主任、經濟學系教授兼系主任、淡江大學暨澳洲昆士蘭理工大學財金全英語雙碩士學位學程主任
</w:t>
          <w:br/>
          <w:t>
</w:t>
          <w:br/>
          <w:t>&lt;br /&gt; 
</w:t>
          <w:br/>
          <w:t>　【記者林育珊專訪】「你不需要看到整個樓梯，只要邁出第一步。」經濟學系教授兼學務長林彥伶引用馬丁．路德．金恩的名言，送給每一位踏進淡江校園的學子。面對未來的迷惘與未知，她認為，大學生不必急著在起點就定位好未來的模樣，應善用這段珍貴的時光，認識自己、拓展視野，在課堂累積知識，在社團與活動中培養軟實力，在過程中逐漸形塑屬於自己的方向。
</w:t>
          <w:br/>
          <w:t>&lt;br /&gt; 
</w:t>
          <w:br/>
          <w:t>　結合過去擔任經濟學系系主任、品質保證稽核處稽核長的歷練，林彥伶以「陪伴、支持、培力」為學務工作核心。「陪伴」從生活著手，讓學務處與學生走在一起；「支持」涵蓋經濟、心理健康與校園安全，建立穩定的支持系統；「培力」則著重將學習歷程與職涯接軌，協助學生累積未來職場所需的能力。
</w:t>
          <w:br/>
          <w:t>&lt;br /&gt; 
</w:t>
          <w:br/>
          <w:t>　她期許學務處成為學生在校期間堅實而溫暖的夥伴，傾聽學生的聲音，提供更多元且具行動力的支持，讓每位學生都能安心發展興趣、自在探索潛能，也能在需要協助時，感受到校園裡始終有人願意理解並同行。
</w:t>
          <w:br/>
          <w:t>
</w:t>
          <w:br/>
          <w:t>&lt;br /&gt; 
</w:t>
          <w:br/>
          <w:t>#### 從「里長」到整體視角 經緯經驗串起學務工作
</w:t>
          <w:br/>
          <w:t>　從系主任、稽核長到學務長，林彥伶形容這段經歷帶給她截然不同的學習與成長。「擔任系主任就像當一個里長。」身處第一線，必須協助解決學生在學業、升學、職涯及人際關係上的各種問題；而擔任稽核長的經驗，則讓她有機會從制度、管考與學校整體運作的角度思考問題，培養宏觀的視野。 
</w:t>
          <w:br/>
          <w:t>&lt;br /&gt; 
</w:t>
          <w:br/>
          <w:t>　她將系主任的經歷比喻為與學生橫向互動的「緯度」，稽核長的經歷則是理解學校制度與整體運作的縱向「經度」，而學務長是將兩者整合的角色。學務處有許多制度化的組別與運作需要掌握，也必須直接第一線面對學生，這樣的經緯視野，讓她在思考規劃學務藍圖時，既能兼顧行政體制運作的順暢度，也能看見學生最真實的需求。
</w:t>
          <w:br/>
          <w:t>&lt;br /&gt; 
</w:t>
          <w:br/>
          <w:t>　不論是在課堂授課，或是帶領學生實踐海外國際志工服務，長期與學生相處的過程，讓林彥伶更加理解當代大學生面臨的挑戰。尤其這一代大學生在中小學時經歷了疫情階段，許多人習慣透過螢幕與網路文字交流，實體互動經驗相對不足，面對現實世界的挫折與溝通，有時感到陌生與不安。
</w:t>
          <w:br/>
          <w:t>
</w:t>
          <w:br/>
          <w:t>&lt;br /&gt; 
</w:t>
          <w:br/>
          <w:t>#### 從走進校園開始 讓陪伴成為日常
</w:t>
          <w:br/>
          <w:t>　因此，林彥伶認為，學務工作可以從「帶領學生走出自己的空間，與校園建立連結」開始，而社團與活動正是重要的平台。她回想自己的大學時期，也不是一開始就知道未來會成為什麼樣的大人，是社團經歷打開了生命的體驗。
</w:t>
          <w:br/>
          <w:t>&lt;br /&gt; 
</w:t>
          <w:br/>
          <w:t>　「因為一開始不知道不可能，所以做到了！」多年來，她推動「經探號」，帶領學生走出課堂與國門，前往柬埔寨、澳洲、菲律賓等地，即使面對疫情、國際情勢等挑戰，只要願意跨出第一步，再一步步尋找真實世界問題的解方，往往就能走得比想像中更遠。
</w:t>
          <w:br/>
          <w:t>她認為，「表達力」、「國際移動力」與「反思力」等軟實力，都是學生在社團參與中逐漸養成的「培力」，而團隊合作過程也自然融入「陪伴」與「支持」。因此，她希望學務處不只是提供服務，更能創造讓學生主動參與、探索與成長的環境。
</w:t>
          <w:br/>
          <w:t>
</w:t>
          <w:br/>
          <w:t>&lt;br /&gt; 
</w:t>
          <w:br/>
          <w:t>#### AI提升效率 把時間留給「有溫度」的互動
</w:t>
          <w:br/>
          <w:t>　面對AI與永續發展等趨勢，林彥伶也將科技視為提升學務服務的重要工具。她指出，淡江在AI技術應用上已具良好基礎，學務處將持續運用AI簡化規律性行政工作，讓同仁能把更多時間留給更需要溝通、理解與陪伴的師生互動。
</w:t>
          <w:br/>
          <w:t>&lt;br /&gt; 
</w:t>
          <w:br/>
          <w:t>　上任後的第一要務，是先熟悉業務、凝聚團隊，她從走訪各單位開始，了解同仁的工作內容與所面臨的問題，傾聽大家對現況的觀察與對改變的期待，在充分理解與溝通的基礎上逐步凝聚共識，推動學務工作持續向前。
</w:t>
          <w:br/>
          <w:t>&lt;br /&gt; 
</w:t>
          <w:br/>
          <w:t>　林彥伶期許自己與學務團隊穩健前行，讓「陪伴、支持、培力」不只是工作理念，而是落實在校園每個角落的行動，為淡江大學的學生搭起一座能安心探索、勇敢成長的橋梁。
</w:t>
          <w:br/>
          <w:t>
</w:t>
          <w:br/>
          <w:t>&lt;br /&gt; 
</w:t>
          <w:br/>
          <w:t>&lt;br /&gt; 
</w:t>
          <w:br/>
          <w:t>#### 【新任一級主管專訪】以人為本 陪伴同仁在淡江安心發展／人力資源處人資長 田峻吉
</w:t>
          <w:br/>
          <w:t>&lt;br /&gt; 
</w:t>
          <w:br/>
          <w:t>&lt;center&gt;
</w:t>
          <w:br/>
          <w:t>![](https://photo.tkutimes.tku.edu.tw/api/jpgpath/Photos_2026-09_m_361b6b14-49e7-4ac9-ac07-706645ddbb9a.jpg)
</w:t>
          <w:br/>
          <w:t> 
</w:t>
          <w:br/>
          <w:t>&lt;font color="#670400"&gt;新任人力資源處人資長田峻吉（攝影／林郁翔）&lt;/font&gt;
</w:t>
          <w:br/>
          <w:t>&lt;/center&gt;
</w:t>
          <w:br/>
          <w:t>
</w:t>
          <w:br/>
          <w:t>現職：風險管理與保險學系教授兼人力資源處人資長
</w:t>
          <w:br/>
          <w:t>&lt;br /&gt; 
</w:t>
          <w:br/>
          <w:t>學歷：國立臺灣大學財務金融學研究所博士
</w:t>
          <w:br/>
          <w:t>&lt;br /&gt; 
</w:t>
          <w:br/>
          <w:t>經歷：淡江大學風險管理與保險學系教授兼系主任
</w:t>
          <w:br/>
          <w:t>
</w:t>
          <w:br/>
          <w:t>&lt;br /&gt; 
</w:t>
          <w:br/>
          <w:t>　【林品瑜專訪】「人資工作最重要的，還是以人為本。」曾任風險管理與保險學系系主任，新任人資長田峻吉面對的不只是職務轉換，更是從單一學系走向整個校園。面對高等教育環境快速變動，他認為，人資工作的核心除了積極延攬人才，更要讓同仁在淡江安心扎根，也能在這裡找到明確的職涯方向。
</w:t>
          <w:br/>
          <w:t>&lt;br /&gt; 
</w:t>
          <w:br/>
          <w:t>　從系主任到人資長，工作視角雖然有所不同，但與師生、同仁相處累積的豐富經驗，也成為田峻吉接掌人資工作的基礎。擔任系主任4年期間，他主要面對教師、學生、助理、系友及產學合作等事務，如今面對全校近兩千名專兼任教職員，以及不同單位的特性，更需要跨單位溝通與協調，在多元需求間尋求最佳平衡。
</w:t>
          <w:br/>
          <w:t>&lt;br /&gt; 
</w:t>
          <w:br/>
          <w:t>　田峻吉將自身的學術專業思維帶入人資工作，訂定短、中、長三階段規畫。短期以符合生師比為目標，他表示，本校115學年度入學滿招，成績亮眼之餘，卻也面臨維持生師比的課題，人資處必須精算員額、積極聘任，讓師資配置跟上學生需求。中期將著重攬才與留才，長期則逐步推動職務經驗傳承，讓工作經驗能夠延續，避免造成經驗斷層。
</w:t>
          <w:br/>
          <w:t>
</w:t>
          <w:br/>
          <w:t>&lt;br /&gt; 
</w:t>
          <w:br/>
          <w:t>#### 攬才更要留才 打造安心發展的職場環境
</w:t>
          <w:br/>
          <w:t>　「留才不能只給薪資，要讓同仁看到長期的職涯發展，而非只是一份工作。」田峻吉認為，薪資待遇固然重要，但制度保障、退休福利、工作環境、生活品質，同樣是人才留任的關鍵。因此，人資處除了持續爭取升遷轉任員額，提供穩定的職涯發展管道，也希望協助教職員深入了解學校資源與制度，看見淡江的獨特優勢。
</w:t>
          <w:br/>
          <w:t>&lt;br /&gt; 
</w:t>
          <w:br/>
          <w:t>　然而，面對日益激烈的人才競爭，攬才並非只是「找到人」。尤其AI與理工科等熱門領域，不僅要面對其他大專校院的競爭，也必須與業界爭取人才。田峻吉認為，學校除了提供具競爭力的條件，更應從制度、職涯發展與工作支持等面向著手，讓同仁看見長期發展的可能性，並鼓勵各系所可主動拓展人才來源，透過學術網絡尋找優秀博士生與教師，也可以從校友中發掘對母校具有情感、願意回校服務的人才。
</w:t>
          <w:br/>
          <w:t>&lt;br /&gt; 
</w:t>
          <w:br/>
          <w:t>　「我自己剛進淡江的時候，也得到前輩充分的帶領。」田峻吉分享自己初進淡江時，受到前輩協助的經驗。因此，人資處仿效教務處教師教學發展中心「良師益友傳承帶領計畫」，設立「職場導師制度」，由資深同仁陪伴新進人員熟悉工作內容與校園環境，協助度過初入職場的適應期，也讓工作經驗得以延續。此外，學校也藉由員工福利委員會、女教職員聯誼會等組織，舉辦聯誼活動與才藝班；體育事務處提供體適能運動班；學生事務處也辦理各類健康檢測與午間健康講座，讓教職員在工作之餘，也能兼顧生活與健康。
</w:t>
          <w:br/>
          <w:t>
</w:t>
          <w:br/>
          <w:t>&lt;br /&gt; 
</w:t>
          <w:br/>
          <w:t>#### AI融入職場 培養面向未來的人才
</w:t>
          <w:br/>
          <w:t>　在本校「AI+SDGs=∞」、「ESG+AI=∞」校務發展願景推動下，AI已是人才培育時無法忽略的一環。田峻吉強調，「AI能輔助我們，但決策依然在於人。」AI可以協助資料蒐集、比較與分析，提升工作效率，但學習AI不應只是為了取得證照，應回歸實際工作需求，找到真正適合自己的工具。因此，人資處未來將與資訊處合作規劃AI培訓課程，培養同仁的AI基本素養，並將學習成績列入升遷參考，讓培訓成果真正落實於工作現場。
</w:t>
          <w:br/>
          <w:t>&lt;br /&gt; 
</w:t>
          <w:br/>
          <w:t>　「希望教職員工能感受到，人資處更貼近自己，就像一個有溫度的家人。」這是田峻吉對團隊的期許。對他而言，法規與制度是人資工作的基礎，但背後更重要的，是理解同仁們不同的需求，在工作、生活與職涯發展方面提供支持。從人才引進、培育到經驗傳承，他希望讓每位同仁都能在適合自己的位置發揮所長，在淡江安心工作、持續成長，也讓人才與經驗在校園中持續累積，成為淡江邁向永續發展的重要力量。
</w:t>
          <w:br/>
          <w:t>
</w:t>
          <w:br/>
          <w:t>&lt;br /&gt; 
</w:t>
          <w:br/>
          <w:t>&lt;br /&gt;
</w:t>
          <w:br/>
          <w:t>#### 【新任一級主管專訪】成為在校生最溫暖堅實的靠山！擘畫「永續情感與智慧募款」新藍圖／校友服務暨資源發展處執行長 武士戎
</w:t>
          <w:br/>
          <w:t>&lt;br /&gt;  
</w:t>
          <w:br/>
          <w:t>&lt;center&gt;
</w:t>
          <w:br/>
          <w:t>![](https://photo.tkutimes.tku.edu.tw/api/jpgpath/Photos_2026-09_m_c5a3a22f-0a38-4b0c-8271-dc5988419277.jpg)
</w:t>
          <w:br/>
          <w:t>
</w:t>
          <w:br/>
          <w:t>&lt;font color="#670400"&gt;新任校友服務暨資源發展處執行長武士戎（攝影／林郁翔）&lt;/font&gt;
</w:t>
          <w:br/>
          <w:t>&lt;/center&gt;
</w:t>
          <w:br/>
          <w:t>
</w:t>
          <w:br/>
          <w:t>現職：資訊工程學系教授兼校友服務暨資源發展處執行長
</w:t>
          <w:br/>
          <w:t>&lt;br /&gt; 
</w:t>
          <w:br/>
          <w:t>學歷：淡江大學資訊工程學系博士
</w:t>
          <w:br/>
          <w:t>&lt;br /&gt; 
</w:t>
          <w:br/>
          <w:t>經歷：淡江大學學生事務處學務長、資訊創新與科技學系教授兼系主任、資訊軟體學系教授
</w:t>
          <w:br/>
          <w:t>
</w:t>
          <w:br/>
          <w:t>&lt;br /&gt; 
</w:t>
          <w:br/>
          <w:t>　【潘劭愷專訪】「照顧好學生，就是跟未來的校友打好關係。」甫接任校友服務暨資源發展處執行長武士戎明確地表示。淡江大學創校76年，全球分布超過34萬的優質校友網絡，一向為母校最堅實的後盾。如何讓這股龐大的能量跨越世代、永續傳承，甚至創造母校、學生及校友自身的三贏？這是他就任後持續思考的重點方向。
</w:t>
          <w:br/>
          <w:t>&lt;br /&gt; 
</w:t>
          <w:br/>
          <w:t>　擔任6年學務長的武士戎，帶著深耕學生事務的溫暖情懷與扎實經驗，期許為校友服務與資源發展工作，開啟一條嶄新道路。他指出，校友處的核心任務，主要在於「聯繫校友情感」與「資源發展回饋」，在自己的規劃中，兩大任務不約而同地指向同一個核心起點——在校生。「學生在學時你怎麼對待，他們畢業後就會怎麼對待母校。」
</w:t>
          <w:br/>
          <w:t>
</w:t>
          <w:br/>
          <w:t>&lt;br /&gt; 
</w:t>
          <w:br/>
          <w:t>#### 情感的雙向連結，打造從在校生到校友的「永續循環」
</w:t>
          <w:br/>
          <w:t>　武士戎認為，淡江各縣市校友會、系友會的聯繫相當出色，情感極為凝聚。「但我們發現，在校生與校友組織之間的連結是薄弱的。」校友組織若要永續經營，必須「從學生在學時開始」。對此他規劃「大手牽小手」兩大對接策略，藉此協助學生社團永續，校友會也能源源不絕地注入新血：
</w:t>
          <w:br/>
          <w:t>&lt;br /&gt; 
</w:t>
          <w:br/>
          <w:t>　首先是地區校友會與地區在校生社團的攜手。武士戎規劃在校內輔導成立「北、中、南、東」四大分區在校生社團，邀請分區校友會參與，透過提供獎學金與實質人脈，給予輔導與支持。學生社團則可協助召集在校生參與校友會活動或返鄉服務隊，如支援「新生家長座談會」，增進情感交流與經驗傳承。
</w:t>
          <w:br/>
          <w:t>&lt;br /&gt; 
</w:t>
          <w:br/>
          <w:t>　同樣的道理，也規劃運用於系所友會，提供經費與支援，陪伴系學會發展。例如每年「春之響宴」等重大節日，邀請學生參與、接待回娘家的優秀學長姐，藉此凝聚對學系的向心力，也有利於募款運作。
</w:t>
          <w:br/>
          <w:t>
</w:t>
          <w:br/>
          <w:t>&lt;br /&gt; 
</w:t>
          <w:br/>
          <w:t>#### 專案募款計畫，讓每一分善款精準「點亮學生未來」
</w:t>
          <w:br/>
          <w:t>　在資源發展方面，武士戎秉持「永續成長」的募款哲學，規劃以系所為單位，推動具體且有溫度的獎學金募集專案，邀請校友共同鼓勵並見證學生成長：
</w:t>
          <w:br/>
          <w:t>&lt;br /&gt; 
</w:t>
          <w:br/>
          <w:t>　首先為「學生學習獎學金」，以學習進步、協助學習進步的獎學金，鼓助學生積極學習並樂於協助同儕。因應AI時代，也能規劃「AI雲端軟體使用費」，協助學生善用相關工具進行學習。讓校友明確看見學弟妹的成長，進而願意每年穩定捐贈 。
</w:t>
          <w:br/>
          <w:t>&lt;br /&gt; 
</w:t>
          <w:br/>
          <w:t>　其次為「學生就業獎學金」，武士戎擬邀請校友企業與院系，針對缺乏實習的痛點，共同研擬從實習到就業的「一條龍」策略，從院系開設「企業實習」課程，發放學生實習津貼、到畢業後順利入職的就業獎金，除可解決學生就業問題，與校友企業的人才需求，還能提高校務發展與高教深耕計畫中實習與就業KPI，達成三贏局面。
</w:t>
          <w:br/>
          <w:t>&lt;br /&gt; 
</w:t>
          <w:br/>
          <w:t>　最後則是「軟硬體設施修繕升級」，武士戎擬會同相關單位盤點校內亟需修繕的指標性空間，如Q409、商管大樓B712、B713，由校友處製作「修建企畫書與認捐目錄」後，邀請校友認捐，優化學習環，協助學生更有效率地學習。
</w:t>
          <w:br/>
          <w:t>
</w:t>
          <w:br/>
          <w:t>&lt;br /&gt; 
</w:t>
          <w:br/>
          <w:t>#### 跨世代溝通：化解分歧，找回失聯年輕校友
</w:t>
          <w:br/>
          <w:t>　淡江校友跨越數個世代，武士戎坦言，如何擔任校友組織間的協調者，對他而言是一大挑戰。他上任後積極主動走訪各校友會，希望促進校友組織的和諧。同時基於世代傳承，針對畢業5至15年、已有一定社會與經濟基礎，卻尚未加入校友組織的中青代校友，提出具體對策：
</w:t>
          <w:br/>
          <w:t>&lt;br /&gt; 
</w:t>
          <w:br/>
          <w:t>　首先透過系所主管與教師扮演關鍵角色，情感召喚失聯校友，有效率地更新校友資訊。其次建議校友會推動「畢業3-5年入會校友內免收會費」優惠策略，鼓勵青年校友提早入會，體驗並參與校友會活動。最後定期邀請傑出校友舉辦實體演講，開放學生及年輕校友報名，讓其感受「淡江校友會」蘊含的強大職場人脈與資源價值，從而產生黏著度。
</w:t>
          <w:br/>
          <w:t>
</w:t>
          <w:br/>
          <w:t>&lt;br /&gt; 
</w:t>
          <w:br/>
          <w:t>#### 願當在校生最堅固的靠山，陪伴他們快樂學習成長
</w:t>
          <w:br/>
          <w:t>　「搞定學生事務，就沒有搞不定的學校事務」，是武士戎6年來對於學務工作的深刻體驗，也成為他執掌校友處最溫暖的基底。暑假期間親自參與10場「新生家長座談會」，希望在第一時間，建立學生與家長對學校的信任，這份安心，正是未來校友認同的起點。
</w:t>
          <w:br/>
          <w:t>&lt;br /&gt; 
</w:t>
          <w:br/>
          <w:t>　「希望淡江校友服務暨資源發展處，成為維繫校友無私團結的桶箍，一起成為在校生穩定且強大的靠山，與學校一起陪伴學生快樂地學習成長。」武士戎向全球淡江校友發出誠摯的邀請，一起用溫暖智慧的牽引，撐起淡江的璀璨未來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8292aac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89acec1-0052-4dd7-8338-27ff46ef4ade.jpg"/>
                      <pic:cNvPicPr/>
                    </pic:nvPicPr>
                    <pic:blipFill>
                      <a:blip xmlns:r="http://schemas.openxmlformats.org/officeDocument/2006/relationships" r:embed="R97a6ee45c20f4b4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97a6ee45c20f4b4d" /></Relationships>
</file>