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d4249ea5c142e0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1259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【社團大聲公】淡江軒藝會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學生大代誌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本學期新成立的康樂性社團「淡江軒藝會」，以推廣臺灣傳統文化與淡水在地文化為核心，從廟會、遶境等傳統活動出發，結合青年創意與跨社團合作，讓學生能以更輕鬆、多元的方式接觸傳統文化。社團提供對傳統文化有興趣的師生一個交流平臺，不論是否具備相關經驗，都能在參與活動的過程中認識文化、結交志同道合的夥伴，並從中找到屬於自己的參與方式。
</w:t>
          <w:br/>
          <w:t>淡江軒藝會成立初期便積極籌備校內活動，在學生會及學生事務處課外活動輔導組的協助下，短短兩個月內完成社團成立相關程序，並參與社團博覽會、社團之夜等活動。社團除與淡江熱舞社、地板音樂社、詞曲創作社、中國文學學系、大眾傳播學系及歷史學系等單位交流合作，也嘗試將傳統文化與現代元素結合，拓展學生對臺灣文化的想像。
</w:t>
          <w:br/>
          <w:t>創社社員、大傳四彭炘璽指出，軒藝會不侷限於傳統形式，而是鼓勵社員發揮創意，將不同表演、音樂及活動元素融入傳統文化，讓年輕人以自己的方式重新認識傳統。他也期待社員加入後，即使不一定因此喜歡廟會，未來看到相關活動時，也能進一步了解其中的文化意義。
</w:t>
          <w:br/>
          <w:t>對於沒有接觸過傳統文化的同學，淡江軒藝會強調「零經驗」即可加入。創社社員、英文三王柏鈞表示，社員不需要具備樂器或表演經驗，可以從參與遶境、協助活動開始，實際感受現場氣氛，再依興趣接觸鼓樂、舞蹈、服裝及表演等不同面向。社團也預計舉辦「巡禮週」，透過扮仙等傳統文化體驗，讓初次接觸的學生也能輕鬆踏入傳統文化的世界。
</w:t>
          <w:br/>
          <w:t>社長、歷史碩二何績穎表示，淡江軒藝會將持續以「文化體驗、文化創新、文化推廣」為方向，結合淡水在地特色，規劃更多元的活動與跨社團合作。社團也希望學生能放下對傳統文化的既定印象，重新思考「傳統」的可能性，「只要覺得有趣、想嘗試，都歡迎加入軒藝會，一起用年輕人的方式，讓傳統文化變得更有活力。」（文／簡子淨）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620768"/>
              <wp:effectExtent l="0" t="0" r="0" b="0"/>
              <wp:docPr id="1" name="IMG_1f9af8d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8673fd85-a398-45e7-a97c-a228d70d281c.jpg"/>
                      <pic:cNvPicPr/>
                    </pic:nvPicPr>
                    <pic:blipFill>
                      <a:blip xmlns:r="http://schemas.openxmlformats.org/officeDocument/2006/relationships" r:embed="Rc707e1815fc7459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62076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c707e1815fc74595" /></Relationships>
</file>