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9929b1d8d490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日本櫻井高校來校研習書法 親炙大師並體驗智慧e筆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文錙藝術中心10月15日上午9時30分，接待日本櫻井高校書道科31位學生，安排書法研習及智慧e筆體驗，由主任張炳煌介紹書法筆法與數位書寫工具，讓學生認識傳統書法藝術的同時，體驗科技與藝術的結合。
</w:t>
          <w:br/>
          <w:t>張炳煌以日文講解學生作品，運用古代書法字帖及自身書寫的教學影片進行示範，並透過作品比對，針對起筆、收筆、筆畫力道及字體結構等細節提出建議。張炳煌以王羲之行書為例，提醒學生留意筆畫的流暢度與動態感，避免線條過於僵硬，並依不同書體調整運筆方式與字形比例。此外，學生也使用智慧e筆記錄講解重點，結合傳統字帖、影像示範與數位工具，深化對書法筆法的理解。
</w:t>
          <w:br/>
          <w:t>參與研習的日本櫻井高校書道科高二學生森本梓心表示，平時書法課程較少有機會接受如此詳細的個別指導，張炳煌針對作品提出的具體建議，讓她更清楚掌握書寫時需要調整的細節。她也提到，多位學生的作品因展現個人風格而獲得肯定，讓她體會到書法除了講究筆法與字體結構，也能透過不同的書寫方式呈現創作者的個性與特色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4dc7ee3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fa3c1cd-5c3b-4097-9cd6-2578e0463f46.jpg"/>
                      <pic:cNvPicPr/>
                    </pic:nvPicPr>
                    <pic:blipFill>
                      <a:blip xmlns:r="http://schemas.openxmlformats.org/officeDocument/2006/relationships" r:embed="Rfccdd862a39549c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ccdd862a39549ca" /></Relationships>
</file>