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3df69b3b7b47da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1264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淡江大學童軍團參與童軍空中大會 台北校園成為溫馨交流據點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本報訊】淡江大學童軍團的幼童軍與稚齡童軍，10月18日參加在臺北市金華國小舉辦的「台北市童軍會世界童軍空中暨網路大會（JOTA-JOTI）」活動，透過多元闖關與體驗，與來自各地的童軍夥伴交流，感受童軍活動的活力和樂趣。
</w:t>
          <w:br/>
          <w:t>淡江童軍團平時以淡水校園為主要活動場所，此次空中大會鄰近台北校園，童軍團特別安排教室，準備飲料茶點，提供參與活動的幼童軍、服務員及家長休息交流，補充體力，也同步觀賞世界童軍活動的紀錄影片。
</w:t>
          <w:br/>
          <w:t>淡江童軍團主任委員、本校董事會主任秘書黃文智向一百多位孩子及家長們，介紹淡江大學台北校園的發展歷史。黃文智表示，台北市接觸國際友人的機會多，可參與雙十國慶服務等大型活動，因此50多年前創團時決定經由台北校園，讓淡江大學男女童軍團登記成為台北市第130團。
</w:t>
          <w:br/>
          <w:t>此次活動不僅讓孩子們透過體驗與交流拓展視野，也讓平時較少接觸台北校園的團員和家長，跨區走進不同校園，了解淡江大學以及淡江童軍團的發展歷程。活動結束之後，許多家長牽手穿著淡江童軍團制服的孩子們，開心走向永康商圈，度過愉快的假日午後。（文／淡江大學童軍團提供）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8c2f97f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2a26b404-e54b-41e4-95a8-564e6d737b8c.jpg"/>
                      <pic:cNvPicPr/>
                    </pic:nvPicPr>
                    <pic:blipFill>
                      <a:blip xmlns:r="http://schemas.openxmlformats.org/officeDocument/2006/relationships" r:embed="Rbf9bf11e5c834ce1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ab62c28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2d4172cb-f481-42cb-a240-75f869984c93.jpg"/>
                      <pic:cNvPicPr/>
                    </pic:nvPicPr>
                    <pic:blipFill>
                      <a:blip xmlns:r="http://schemas.openxmlformats.org/officeDocument/2006/relationships" r:embed="Rb82ddbfe7fb444c4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bf9bf11e5c834ce1" /><Relationship Type="http://schemas.openxmlformats.org/officeDocument/2006/relationships/image" Target="/media/image2.bin" Id="Rb82ddbfe7fb444c4" /></Relationships>
</file>