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93e1b2cd1344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散步河外　　　?黃培婷（中文四A）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我們執手　 點燃路燈熊熊
</w:t>
          <w:br/>
          <w:t>
</w:t>
          <w:br/>
          <w:t>堤岸一排煙霧的攤子標示向晚的溫度
</w:t>
          <w:br/>
          <w:t>
</w:t>
          <w:br/>
          <w:t>而夕陽熱烈 　人車喧囂
</w:t>
          <w:br/>
          <w:t>
</w:t>
          <w:br/>
          <w:t>將河水沸騰了翻出一線白浪滿是泡沫
</w:t>
          <w:br/>
          <w:t>
</w:t>
          <w:br/>
          <w:t>我們快步入林　 蟄伏
</w:t>
          <w:br/>
          <w:t>
</w:t>
          <w:br/>
          <w:t>將身體遺在河裡
</w:t>
          <w:br/>
          <w:t>
</w:t>
          <w:br/>
          <w:t>直到最後一班渡船拉起涼月銀白
</w:t>
          <w:br/>
          <w:t>
</w:t>
          <w:br/>
          <w:t>乃出
</w:t>
          <w:br/>
          <w:t>
</w:t>
          <w:br/>
          <w:t>我打撈你微笑的臉
</w:t>
          <w:br/>
          <w:t>
</w:t>
          <w:br/>
          <w:t>而你的目光已領著我的腳步
</w:t>
          <w:br/>
          <w:t>
</w:t>
          <w:br/>
          <w:t>走在出海口之外</w:t>
          <w:br/>
        </w:r>
      </w:r>
    </w:p>
  </w:body>
</w:document>
</file>