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554de55bb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創系三十年　資圖系友參與盛會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慶祝五十週年校慶暨資圖系（原教資系）創系三十週年，在本（十一）月四日下午三時，於驚聲大樓三樓國際會議廳舉辦系友回娘家的活動，原本要改選理監事，由於時間不足，會中決議將由上任的理監事繼續延任，並由白英華繼續擔任理事長。
</w:t>
          <w:br/>
          <w:t>
</w:t>
          <w:br/>
          <w:t>　當天的淡水雖是陰雨綿綿，從北中南的各地一百多位資圖系系友還是踴躍回來參加這次活動，難得的是還有多位校友是特地從國外趕回來與大家齊聚一堂。文學院院長黃世雄在一開始致詞時便語帶感性的說：「看到你們回來，我真的眼紅了，是因為太久沒見到你們，此時此刻我高興得無法自已。」
</w:t>
          <w:br/>
          <w:t>
</w:t>
          <w:br/>
          <w:t>　第二屆系友、曾擔任上任副會長、現任中視公共關係室主任黃擎天說：「很高興看到教資系改名為資圖系，這是一個很成功轉型，能與多媒體相結合，也配合了整個時代的潮流趨勢，不過整個系友會目前在推動上仍遭遇許多的困難與瓶頸，希望藉由這次的系友會，除了希望系友間能多聯絡外，更希望能有助於整個系會的發展。」</w:t>
          <w:br/>
        </w:r>
      </w:r>
    </w:p>
  </w:body>
</w:document>
</file>