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37d7b19f646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13.十二所姐妹校於七日與我締姐妹盟。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