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cb57d5ad446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　　圖�文　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窗櫺投影成座標系，
</w:t>
          <w:br/>
          <w:t>
</w:t>
          <w:br/>
          <w:t>人們穿梭在鐘聲裡；
</w:t>
          <w:br/>
          <w:t>
</w:t>
          <w:br/>
          <w:t>星期五下午 4:00pm
</w:t>
          <w:br/>
          <w:t>
</w:t>
          <w:br/>
          <w:t>我在新工館大門口等你。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8048" cy="1389888"/>
              <wp:effectExtent l="0" t="0" r="0" b="0"/>
              <wp:docPr id="1" name="IMG_0c50cf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6/m\522781f3-130f-410f-9e55-29ef99cebb81.jpg"/>
                      <pic:cNvPicPr/>
                    </pic:nvPicPr>
                    <pic:blipFill>
                      <a:blip xmlns:r="http://schemas.openxmlformats.org/officeDocument/2006/relationships" r:embed="Rb5e9771069c041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48" cy="1389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e9771069c04112" /></Relationships>
</file>