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069aa4cd443f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446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張志豪感念母校的苦心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八十八年資管所校友張志豪於上週回到母校探望老朋友，他現在在花蓮當兵，他在資管所讀了三年，幾乎住在研究室裡，因此對淡江校園的一草一木特別有感情。他表示，在花蓮總醫院當班，做的也是有關資訊的工作，才知道母校的電腦有多麼先進，對於學校隨時購買最新設備給學生使用的用心，感到非常佩服。（宜萍）</w:t>
          <w:br/>
        </w:r>
      </w:r>
    </w:p>
  </w:body>
</w:document>
</file>