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366450558540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知識的魅力最美　　　辯來辯去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大學論壇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學校用了心，這學期開始由研究生固定值班，於圖書館替同學解答學業問題，科目包含了經濟學、會計學、統計學、物理學、微積分、及英文等六科。學校對學生學業的關懷，用心良苦。
</w:t>
          <w:br/>
          <w:t>
</w:t>
          <w:br/>
          <w:t>　只是，學生無心。有問題的學生在平常就鮮少拿起課本來讀書。不讀書，就不可能有問題，沒有問題，就不可能會問問題，學校設置研究生解答問題的理想，可能就要被潑冷水。不過，也不是完全都是冷水，熱情的回應也是有的。你知我知，考前時日，這些研究生大概就得面對門庭若市的學生、大喊體力不支。
</w:t>
          <w:br/>
          <w:t>
</w:t>
          <w:br/>
          <w:t>　大多數的同學基本上仍未養成平時讀書的習慣，沒有考試的日子，是不會讀書的。講白點，不少學生只有在考前死命連續熬夜大K特K、蠻牛保力達B大喝特喝，這類學生，在同學眼中算是“認真”的了，如果還被當，那真是莫名所以。顯然的，某些學生把主業當副業、主修當副修了。搞社團辦活動聯誼是興高采烈、轟轟烈烈，說這可以訓練領導、運籌、合作、與工作能力，只是，沒有了專業素養，進入職場誰給你機會來領導與運籌；讀起書來是無精打采、數月不碰，說課本知識不夠實務、不切實際，只是，沒有了較高知識的學理訓練，大學豈不都成了職業訓練所。現在極多的學生是愛情、社團而後學業，讀書對他們而言，只是考前的工作而已。說愛情是必修學分、屢仆屢繼、愈挫愈勇，說活動可以訓練能力、忙碌終日、無暇上課，說課業，唉，管它的，沒興趣！
</w:t>
          <w:br/>
          <w:t>
</w:t>
          <w:br/>
          <w:t>　大學教育主要在培養學生鑽研、創新，或碰到困難危機而能尋求化解的知識與學問，不只是公司企業實務的了解。前者終身受益，而後者，到職業訓練所花個四個月就可學到，不必到大學來。如今，一名大學生的學習，本該是以課業為先而後愛情社團，現在卻是本末倒置，豈不可悲！固然，學生這種現象也有其難以苛責的一面。因為我們的教育，從小就是考試引領教學，所讀所看皆為考試，而且為了持續學生看書的動力，就三不五時舉行考試，永遠的考試、學生就會持續的讀書，結果，這個讀書現象並非內化的習慣，它是在體制中逼迫形成的，因此，一旦上了大學，考試少了，讀書也就少了。
</w:t>
          <w:br/>
          <w:t>
</w:t>
          <w:br/>
          <w:t>　學校的政策用心良苦，但是學生卻無心消受。當務之急，應該先設計一套誘因機制，鼓勵學生能夠在平時就主動去讀書，讓他們漸漸的養成讀書習慣。
</w:t>
          <w:br/>
          <w:t>
</w:t>
          <w:br/>
          <w:t>　讀書能使人氣質優雅。有知識的人，總會的自然的散發出深邃持久溫馨高雅的魅力，何苦花錢去找媚登峰，在淡江你就做得到！在此特別呼籲同學們不妨試試，用書塑身，追求魅力，學業而後愛情社團，切莫倒置。</w:t>
          <w:br/>
        </w:r>
      </w:r>
    </w:p>
  </w:body>
</w:document>
</file>