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0988f6a4447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謝景棠　曹仲立　隨莊去開南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資工系教授莊淇銘借調開南管理學院當校長，帶領多位同仁前往任職，淡江人並包下三長之中的兩位。一行人包括電機系教授謝景棠任學務長、甫退伍的軍訓室主任曹仲立任總務長；教官萬健中、顏淑女轉任該校教官。教品會兩組員也追隨前往，張麗卿任該校會計系講師、陳貞吟則任校長室秘書。（宜萍）</w:t>
          <w:br/>
        </w:r>
      </w:r>
    </w:p>
  </w:body>
</w:document>
</file>