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fa81cc6db04b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何銳思適應淡江生活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△遠從加拿大來的交換學生Harris Fisher(何銳思)，才剛到台灣一週，就已經找到台灣籃球球友了，在加拿大就練過合氣道的他，也開始在學習中國國粹太極拳，目前他已選修了中文對話、中文閱讀、書寫與英文系的哲學課程，熱心的他也表示，願意協助教職員及學生的英文，因為這也能讓他的中文也能更溜喔！﹙陳雅韻﹚</w:t>
          <w:br/>
        </w:r>
      </w:r>
    </w:p>
  </w:body>
</w:document>
</file>