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764cf220b43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蔡登山籌拍政治紀錄片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中文系校友蔡登山製作春暉電影公司「作家身影」系列得了一座金鐘獎，還進一步將長期研究三○年代作家的作品心得出書，八月出版「人間但有真情在：五四名人的愛情故事」即為其系列之三，近日亦籌拍百年中國的政治紀錄片。（雲水）</w:t>
          <w:br/>
        </w:r>
      </w:r>
    </w:p>
  </w:body>
</w:document>
</file>