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2ac52906c4d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訂正啟事：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上﹝442﹞期四版新聞報導惠普科技公司舉辦之企業經營論文獎，由於記者疏失，經查證後係由本校教科所李怡禛及張淑萍共同獲得，指導教授為張基成。特此更正，並向當事人及讀者致歉。</w:t>
          <w:br/>
        </w:r>
      </w:r>
    </w:p>
  </w:body>
</w:document>
</file>