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d138713dac43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啟明社將慶祝成立三十年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【記者蔡欣齡報導】今年適逢本校五十週年校慶，同時也是本校招收盲生的第三十年。為了慶祝啟明社三十週年社慶，啟明社將於二十三日（本週六）盛大舉辦慶祝活動。
</w:t>
          <w:br/>
          <w:t>
</w:t>
          <w:br/>
          <w:t>　開幕式將在上午十一時於學生活動中心舉行，會場除了靜態展示本校的視障教育成果，會中並邀請傑出校友致詞，還有盲生及啟明社同學的才藝表演、視障資訊應用簡報、回首過去展望未來等活動。
</w:t>
          <w:br/>
          <w:t>
</w:t>
          <w:br/>
          <w:t>　三十年前，全國沒有一所學校敢招收盲生，只有創辦人張建邦獨排眾議，率先開放中文、歷史兩系的名額，讓國內的盲生從此有機會進入高等教育學府就讀。第一屆畢業盲生戴國雄、黃春桂校友，如今在社會上都有很好的成就，兩人都很感謝學校給盲生的禮遇，並對當時幫助過他們的師生念念不忘，例如當年的教務長簡立，已退休的中文系教授王甦、王仁鈞、教務長傅錫壬等人。
</w:t>
          <w:br/>
          <w:t>
</w:t>
          <w:br/>
          <w:t>　現任中華民國視障協會理事長戴國雄說，三十年前的資訊和科技都不發達，盲生在生活和課業上都很不方便，幸好班上有十幾位同學，自動自發地幫助他和黃春桂（現任台中啟明學校國文老師）。不久，其中一位中文系校友陳志洋創立啟明社，以更有組織的方式，協助盲生的課業，以及買便當、上下學、換教室、填表格等生活瑣事。巧的是，創社社長陳志洋現在也在中華民國視障協會任職，擔任祕書工作，他經過中年的事業打拚之後，仍然選擇以視障服務為職志。
</w:t>
          <w:br/>
          <w:t>
</w:t>
          <w:br/>
          <w:t>　許多啟明社校友，畢業之後都回到學校服務，例如本校盲生資源中心的祕書洪錫銘教官，在校時曾是啟明社社長，畢業後擔任啟明社指導老師，在民國七十二年任職期間，依循政府的資源教室實施辦法，成立了盲生資源教室；後來改名為盲生資源中心。十幾年來，盲生資源中心不僅服務校內盲生，視障資訊科技的研發，也嘉惠全省盲胞，尤其是全球首創的盲用電腦，使得國內的視障上網人數同於先進國家，開啟盲人更多的就業機會。所有的成果，將在本週六於學生活動中心展示。
</w:t>
          <w:br/>
          <w:t>
</w:t>
          <w:br/>
          <w:t>　目前啟明社三十餘名志工已全數投入，但由於活動盛大，仍需要更多人力加入。有興趣擔任志工的同學，可於本週三之前，至B110盲生資源中心找張禮誠校友報名，或電話聯絡2629-3337分機3330。</w:t>
          <w:br/>
        </w:r>
      </w:r>
    </w:p>
  </w:body>
</w:document>
</file>