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6fa2494d94f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5976名新鮮人選擇成為淡江人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【記者蔡欣齡報導】本學年度將有5976位新鮮人，經由大學聯招等各類招生管道進入淡江大學就讀，各系所的新生需參加九月十三日、十四日舉行的新生講習及體檢，十八日開學。
</w:t>
          <w:br/>
          <w:t>
</w:t>
          <w:br/>
          <w:t>　由於大學入學管道多元化，今年經由各種方式考進淡江的學生，經教務處統計，分別是大學聯招入學的4440人、推薦甄試397人、申請入學162人、四技二專推甄17人、技術學院390人、進修學士班480人、國文資優生2人、運動績優生2人，另外僑生目前已有86人，共5976人，若再加上八月底才能確定的印尼輔導班、馬來西亞春季班學生，新生總人數將超過六千人。
</w:t>
          <w:br/>
          <w:t>
</w:t>
          <w:br/>
          <w:t>　為了讓新生們認識師長、熟悉學校環境、順利展開大學生活，本校於九月十三、十四日，分別為各系所師生安排了四場新生講習，以及體檢的行程。文、商、管理、技術學院各系所（含在職進修專班、轉學生）的新生，新生講習的時間在九月十三日；體檢在九月十四日。而理、工、外語、國際研究學院（含在職進修專班、轉學生）、進修學士班的新生講習，定於九月十四日；新生體檢在九月十三日。
</w:t>
          <w:br/>
          <w:t>
</w:t>
          <w:br/>
          <w:t>　新生講習當天於早上七時四十分在操場集合，由校長張紘炬及一級單位主管帶領新生們爬上克難坡，然後前往活動中心；若遇到下雨，則直接在學生活動中心集合。負責新生講習的教官翁永山提醒大家，當天的衣著以簡樸為主，不可穿著拖鞋、涼鞋、汗衫。體檢則在美食廣場舉行。
</w:t>
          <w:br/>
          <w:t>
</w:t>
          <w:br/>
          <w:t>　講習由校長張紘炬主持，行政副校長張家宜、學術副校長馮朝剛、各一級單位主管、各系所主任都將出席，程序包括校歌教唱、師長致詞、服務教育課程介紹等。
</w:t>
          <w:br/>
          <w:t>
</w:t>
          <w:br/>
          <w:t>　新生同學一定要參加新生講習，若有要事請假，須事先提出有效證件或醫院證明；大學部請向各系教官辦理請假，研究所、碩博士班請向各系所所長或助理辦理請假。</w:t>
          <w:br/>
        </w:r>
      </w:r>
    </w:p>
  </w:body>
</w:document>
</file>