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b0de6aaae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兩岸職業教育將有突破性發展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慈憶報導】本校戰略所主辦、中華工業教育研究發展基金會協辦的「兩岸職業教育發展研討會」將於今（十二）日起，於台北校園校友會館盛大展開，為期十天。預計本次研討會將使兩岸的職業教育有「破天荒」的討論。
</w:t>
          <w:br/>
          <w:t>
</w:t>
          <w:br/>
          <w:t>　以往兩岸職業教育的會議多為意見交流，但中華工業教育研究發展基金會董事長許志偉表示，本次將在「行動上」有更積極的討論，除將台灣的銷售管理經驗與大陸的技術、人力交流討論外，更將論及未來兩岸職業教育相互合作的方案，將理論與實務相互配合，使兩岸的職業教育有更突破性的發展。
</w:t>
          <w:br/>
          <w:t>
</w:t>
          <w:br/>
          <w:t>　本次研討會由陸委會、教育部贊助，在五月二十日陳水扁總統就職後舉辦，想必更是備受矚目。國戰所所長翁明賢表示，本次研討會早在一年前開始策劃，但是對於大選後敏感的兩岸關係來說，能舉辦此兼具學術及兩岸發展的研討會，可說是十分難得。此研討會邀請江蘇省職業教育學會訪問團一行十二人來台與會，由會長兼揚州大學校長葛鎖綱領隊。來台訪問期間還將參觀本校及海洋大學、真理大學、新興工商、彰師大以及高雄餐旅管理學院。</w:t>
          <w:br/>
        </w:r>
      </w:r>
    </w:p>
  </w:body>
</w:document>
</file>