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641f1b32c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視障電子圖書館完成部分點字圖書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盲生資源中心籌設中的全球華人首座「視障電子圖書館」，目前已校對完成部份點字圖書，將在暑假期間錄製有聲圖書，需要30名志工。如果你充滿熱忱、口齒清晰、有恒心，可親自到B110室或撥電話2620-2494、2629-3337轉29，也可E-mail至jimmey@batol.net洽詢。
</w:t>
          <w:br/>
          <w:t>
</w:t>
          <w:br/>
          <w:t>　該圖書館目前上網的書籍有一千多本，以文學類較多，未來若結合國家圖書館、清大、彰師大等館的書籍，年底將達五千本，書籍的範疇將更豐富。但是比起明眼人的資訊環境，仍然不夠。負責系統推廣的盲生校友楊聖弘說，一般人並不在意視障者有沒書可以念，但很多後天失明的醫生、博士，這些人從原本很好的階層，掉入資訊缺乏的情況，感觸就很深刻了。
</w:t>
          <w:br/>
          <w:t>
</w:t>
          <w:br/>
          <w:t>　盲生資源中心表示，學校裡有很多熱心的教職員工，一直想為盲生盡一點心，甚至有人到盲生資源中心登記名字「備案」；所以此次招募志工，便以教職員工為主，若同學有興趣也可報名。報名者將於七月初接受「轉錄技術指導」、「錄音環境與技巧指導」培訓課程，然後由盲生資源中心甄選合適的人擔任志工，為期半年，預計完成60本有聲圖書。
</w:t>
          <w:br/>
          <w:t>
</w:t>
          <w:br/>
          <w:t>　工作項目有三：行政志工2名，負責購置錄音帶、檢測錄音品質；錄音志工15至20名，可在家錄好，並協調繳交的時間；數位處理志工5至10名，負責將數位錄音機的聲音，轉檔到硬碟、光碟或網路。完成轉檔的有聲圖書，未來將上網提供盲人聽取，而成品錄音帶的部份，也將提供給全臺各地的視障單位使用。</w:t>
          <w:br/>
        </w:r>
      </w:r>
    </w:p>
  </w:body>
</w:document>
</file>