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dad5d688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管理科學　週六研討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【記者洪慈勵報導】為了慶祝五十週年校慶，管理科學系將在六月十日（週六）上午八時卅分於驚聲國際會議廳舉辦「2000年管理科學國際學術研討會」。
</w:t>
          <w:br/>
          <w:t>
</w:t>
          <w:br/>
          <w:t>　與會的有台大、海洋、交通、暨南、台北、國防管理學院、銘傳、大華技術學院等大專院校，同時也邀請了新加坡、美國、墨西哥、日本、奧地利、加拿大等六個國家的學者共同參與。
</w:t>
          <w:br/>
          <w:t>
</w:t>
          <w:br/>
          <w:t>　會中將針對財務管理、作業研究、行銷管理、人力資源管理等議題，發表二十八篇論文，由於該研討會將在一天內舉行完畢，所以分兩場同時進行。本校管理科學系所長李培齊及陳海鳴老師將擔任其中兩場的主持人。</w:t>
          <w:br/>
        </w:r>
      </w:r>
    </w:p>
  </w:body>
</w:document>
</file>