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16a077b0d49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楊樺新書獻給父母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78年畢業的大傳系校友楊樺，本月與同事兼好友余佳璋合著《頭條任務》，記錄了在45個國家有關深度旅遊、事件採訪與新聞教戰的三合一圖文整合，是一本華文傳播界經典之國際新聞採訪實錄。他特別將此書獻給父母，以告訴他們，自己在國外的生活和工作，並表示這些記錄只是許多事件的片段，也是一個開始。（陳逸楓）</w:t>
          <w:br/>
        </w:r>
      </w:r>
    </w:p>
  </w:body>
</w:document>
</file>