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34d6ab9c534c0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437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潘勝傑打算組樂團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馬路消息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△擁有一個風格獨具的樂團一直是法文一A潘勝傑的夢想，目前正處於物色團員階段，希望能找到志同道合的人一起玩音樂；樂團風 格暫定偏搖滾方向。身為原住民阿美族的他被暱稱為「a-mei」，平日打扮新潮、穿著酷炫；日前他將一頭燙了兩個月的金髮剪短，老師和同學皆為此惋惜不已。但他只表示，染髮多時已將髮質傷害，只得讓頭髮休息一下。（黃依歆）</w:t>
          <w:br/>
        </w:r>
      </w:r>
    </w:p>
  </w:body>
</w:document>
</file>