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157148f70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探討漢語在各文化的表現　中文系本週邀國內外學者論文發表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中文系將於本週四（二十五）、五兩天，在覺生國際會議廳舉行「第九屆社會與文化國際學術研討會」。為慶祝創校五十週年，擴大邀請瑞典、新加坡、大陸、日本、韓國等地的漢學家，與國內學者共同討論「漢語文化學」，發表二十四篇論文。
</w:t>
          <w:br/>
          <w:t>
</w:t>
          <w:br/>
          <w:t>　論文發表者除了本校高柏園等六位中文系教師，國內還有南華、臺東師院、長庚大學、明志技術學院等校的學者。國外的與會者有瑞典斯德哥爾摩大學的熊彪、陳邁平、羅多弼等三位；新加坡南洋理工大學的房永青、王永炳、張愛東等；日本三所學校，分別是熊本學園大學的丁鋒、長崎大學的連清吉、佐賀大學的秋吉收；韓國京東大學的崔亨旭；大陸兩所學校，分別是徐州師大的王克喜、吉林大學的宿久高等。值得一提的是，日文系校友林淑珠現為韓國京畿大學中文系主任，她也特地從韓國回來，發表「漢字語在韓語中的運用與發展」。
</w:t>
          <w:br/>
          <w:t>
</w:t>
          <w:br/>
          <w:t>　主辦人中文系副教授盧國屏表示，每位學者出身不同的文化背景，我們可以從他們對漢語的詮釋，了解各地的文化型態；該會議即從語言的角度出發，研究漢語在各文化的表現形式。第一天開幕式由校長主持，於上午九時進行，並由現任佛光大學籌備處主任的中文系校友龔鵬程專題演講「漢語文化學的歷程」。最後一場專題演講由斯德哥爾摩大學的羅多弼擔任。
</w:t>
          <w:br/>
          <w:t>
</w:t>
          <w:br/>
          <w:t>　會議主持人除了本校文學院院長王曾才、中文系教授王仁鈞之外，並邀請國內學有專長的學者，包括臺大的徐復昌、東海的周世箴、東吳的許錟輝、中正的竺家寧、臺灣師大的姚榮松、輔仁的黃湘陽、銘傳的蔡信發等。中文系也廣發邀請函給各大院校，並有許多與會的國外學者將攜眷參加，場面熱鬧可期。</w:t>
          <w:br/>
        </w:r>
      </w:r>
    </w:p>
  </w:body>
</w:document>
</file>