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6e788f9e04f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要自由更要負責任　各界研討思想與道德圓滿落幕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【記者張毓純報導】為期兩天的「倫理思想與道德」學術研討會，在各界學者踴躍參與的情況下，圓滿落幕。
</w:t>
          <w:br/>
          <w:t>
</w:t>
          <w:br/>
          <w:t>　當代思想界大師勞思光在主題演講「自由與責任」中提到，自由可分兩種意義，一是主宰的意義，探討人是否有主宰性；一是外來限制的意義。責任則有奉獻意義和法律上所說責任的意義，奉獻意義，勞思光表示，即是應該做什麼而去做什麼，另一個則如法律上所說責任的意義是和懲罰意義相連結的。
</w:t>
          <w:br/>
          <w:t>
</w:t>
          <w:br/>
          <w:t>　校長張紘炬表示，E世代的人類總是和電腦為伍，人與間的互動、道德、倫理觀、責任等都會出現危機，像bbs站上，學生的文章被砍，就會大喊言論自由受到破壞，其實自由要和責任相連的。
</w:t>
          <w:br/>
          <w:t>
</w:t>
          <w:br/>
          <w:t>　此次學術研討會，主辦單位通核組馬銘浩主任，特別感謝通核組副教授游淙祺，從頭到尾大力負責，並在會中預告，明年大約同一時間，將由通核組副教授徐佐銘負責舉辦第二屆，以環境關懷為主題的研討會。</w:t>
          <w:br/>
        </w:r>
      </w:r>
    </w:p>
  </w:body>
</w:document>
</file>