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f97d14a0d4c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五月八日（週一）
</w:t>
          <w:br/>
          <w:t>
</w:t>
          <w:br/>
          <w:t>△建教合作中心今日中午十二時卅分至二時在Ｂ408室舉辦2000暑期海外研習團說明會。（陳雅韻）
</w:t>
          <w:br/>
          <w:t>
</w:t>
          <w:br/>
          <w:t>△台北市體育會將於六月七日至十三日主辦國際性龍舟比賽，徵求本校應屆畢業生、校友或本校教職員擔任隨團英文翻譯，服務期間 　（約一週）供膳宿，並提供生活津貼每天一千元，即日起至十日報名，意者洽大發處02-23515123。（蘇南安）
</w:t>
          <w:br/>
          <w:t>
</w:t>
          <w:br/>
          <w:t>△非書資料室本週推出「人間四月天一至十集」，時間中午十二時卅分和晚間六時卅分，地點在多媒體資源室。（李光第）
</w:t>
          <w:br/>
          <w:t>
</w:t>
          <w:br/>
          <w:t>△大傳系主辦「書滿為患，非看book」書展活動，今起至週五上午十時到下午五時在海報街，另有二手書交換買賣活動。（江芷澐）
</w:t>
          <w:br/>
          <w:t>
</w:t>
          <w:br/>
          <w:t>△電機系學會將於十一日中午十二時在海報街舉辦「吃布丁大賽」，今日起至新工館中庭或上網http://ug.ee.tku.edu.tw/~fresh-man/month/　報名，週三截止。（饒慧雯）
</w:t>
          <w:br/>
          <w:t>
</w:t>
          <w:br/>
          <w:t>△慈青社本週推出系列活動，十二日上午十時至下午二時在活動中心下面舉辦「骨髓捐贈驗血活動」，今晚七時至九時於E402室邀請　慈濟在台大醫院關懷小組王靜慧女士主講「骨髓捐贈說明會」，即日起至十一日上午十時在海報街也舉辦「靜思文化書展及九二一　希望工程資料展」。（洪慈勵）
</w:t>
          <w:br/>
          <w:t>
</w:t>
          <w:br/>
          <w:t>△女性文學研究室為慶祝母親節，舉辦「母姐會」女性紀錄影展，今日下午二時於L514室放映「女性文學與藝術：陳進與楊千鶴」。　（蔡欣齡）
</w:t>
          <w:br/>
          <w:t>
</w:t>
          <w:br/>
          <w:t>五月九日（週二）
</w:t>
          <w:br/>
          <w:t>
</w:t>
          <w:br/>
          <w:t>△建教合作中心今日上午十時至下午四時於商館展示廳舉辦2000年暑期海外研習團招生宣傳暨說明。（陳雅韻）
</w:t>
          <w:br/>
          <w:t>
</w:t>
          <w:br/>
          <w:t>△海博館本週播出影片「商旅行腳」，時間今起至週日每天上午十時、十一時、下午一時、二時。（李光第）
</w:t>
          <w:br/>
          <w:t>
</w:t>
          <w:br/>
          <w:t>△企管週系列活動將於今日兩天晚上七時至九時卅分分別在T112室與E311室舉辦電影欣賞，播放「退魔路」與「決戰紫鏡顛」兩部影　片，明起至十二日於商館展示廳展出企管叢書展與就業升學說明會。（洪慈勵）
</w:t>
          <w:br/>
          <w:t>
</w:t>
          <w:br/>
          <w:t>△女性文學研究室下午二時於L514室放映「女性與政治：謝雪紅與許世賢」。（蔡欣齡）
</w:t>
          <w:br/>
          <w:t>
</w:t>
          <w:br/>
          <w:t>△英語會話社中午十二時卅分主辦「留學講座」，邀請名師指點留學該注意的相關事宜，地點在H102室。（李光第）
</w:t>
          <w:br/>
          <w:t>
</w:t>
          <w:br/>
          <w:t>五月十日（週三）
</w:t>
          <w:br/>
          <w:t>
</w:t>
          <w:br/>
          <w:t>△建教合作中心今日下午二時至四時在商館展示廳舉辦2000年暑期海外研習團說明會。（陳雅韻）
</w:t>
          <w:br/>
          <w:t>
</w:t>
          <w:br/>
          <w:t>△畢輔組今日於驚中正舉辦三場公司說明會，分別是中午十二時十分「環隆電氣」、下午二時十分「台灣莫任」、下午四時十分「何　嘉仁文教機構」。（蘇南安）
</w:t>
          <w:br/>
          <w:t>
</w:t>
          <w:br/>
          <w:t>△管樂社今晚七時卅分於V101室舉辦室內樂，歡迎前往聆聽。（吳佩玲）
</w:t>
          <w:br/>
          <w:t>
</w:t>
          <w:br/>
          <w:t>△女性文學研究室今日下午二時於L514室放映「女性與鄉土：穿過婆家村」，由中研院胡台麗編導，從人類學角度探討人跟土地安身　立命的問題。（蔡欣齡）
</w:t>
          <w:br/>
          <w:t>
</w:t>
          <w:br/>
          <w:t>五月十一日（週四）
</w:t>
          <w:br/>
          <w:t>
</w:t>
          <w:br/>
          <w:t>△畢輔組於台北校園224室舉辦二場公司說明會，分別是上午十時十分「台新銀行」、中午十二時十分「嬌聯工業」。（蘇南安）
</w:t>
          <w:br/>
          <w:t>
</w:t>
          <w:br/>
          <w:t>△女性文學研究室今日下午二時於L514室放映有關台灣慰安婦的紀錄片「女性與戰爭：阿媽的秘密」。（蔡欣齡）
</w:t>
          <w:br/>
          <w:t>
</w:t>
          <w:br/>
          <w:t>五月十二日（週五）
</w:t>
          <w:br/>
          <w:t>
</w:t>
          <w:br/>
          <w:t>△畢輔組今日於台北校園D224室舉辦公司說明會，上午十時十分「台灣高鐵」；下午一時十分在D223室舉辦謀職講座，由「虹集歐締人事顧問公司」主講「生涯職場百分百」，下午三時十分在D223室另有一場「屈臣氏百佳公司」公司說明會。（蘇南安）
</w:t>
          <w:br/>
          <w:t>
</w:t>
          <w:br/>
          <w:t>五月十三日（週六）
</w:t>
          <w:br/>
          <w:t>
</w:t>
          <w:br/>
          <w:t>△正智佛學社今明二天舉辦浴佛節中台禪寺院參訪，活動內容包括浴佛、親子園遊會、晚會及母親節感恩朝山等，免費用，有興趣者　請至麗澤廳二樓社辦，或上網報名：http://studentclub.tku.edu.tw/~buddhist。（吳佩玲）</w:t>
          <w:br/>
        </w:r>
      </w:r>
    </w:p>
  </w:body>
</w:document>
</file>