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8d0da88fd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水活社推出泳訓週即日起商館前報名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【記者陳慈憶報導】水上活動社將在十五日（下週一）至十九日在登輝大道上的大台北運動中心舉辦泳訓週，在二十日還有水上趣味競賽，即日起在商館前受理報名。
</w:t>
          <w:br/>
          <w:t>
</w:t>
          <w:br/>
          <w:t>　該活動限額一百名，額滿為止。而週六的水上趣味競賽，為四人一隊報名，競賽項目有水中尋寶、盲人游泳等十項。</w:t>
          <w:br/>
        </w:r>
      </w:r>
    </w:p>
  </w:body>
</w:document>
</file>