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3aa01399945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2I美少女　漂亮三朵花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△上週一所舉辦的「2&amp;amp;nbsp;I&amp;amp;nbsp;Beauty選拔賽」選出多位校園佳麗，第一名至第三名分別為企管二蔡佩珊（中）
</w:t>
          <w:br/>
          <w:t>  、國貿三壽政欣（左）、經濟三歐陽萱（右） 。特殊獎項如最佳形象獎得主為大傳三鄭宇書，最佳機智獎則為
</w:t>
          <w:br/>
          <w:t>  英文二林家鈴，另外在比賽現場由同學「做頭家」所票選出來的最佳人氣獎得主為國貿二蔡京凌。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74192"/>
              <wp:effectExtent l="0" t="0" r="0" b="0"/>
              <wp:docPr id="1" name="IMG_a5b12d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2/m\9467edf1-376e-4eeb-b108-c36b7db9e918.jpg"/>
                      <pic:cNvPicPr/>
                    </pic:nvPicPr>
                    <pic:blipFill>
                      <a:blip xmlns:r="http://schemas.openxmlformats.org/officeDocument/2006/relationships" r:embed="R831366883ceb45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1366883ceb458f" /></Relationships>
</file>