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5f3d32e3b64d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432 期</w:t>
        </w:r>
      </w:r>
    </w:p>
    <w:p>
      <w:pPr>
        <w:jc w:val="center"/>
      </w:pPr>
      <w:r>
        <w:r>
          <w:rPr>
            <w:rFonts w:ascii="Segoe UI" w:hAnsi="Segoe UI" w:eastAsia="Segoe UI"/>
            <w:sz w:val="32"/>
            <w:color w:val="000000"/>
            <w:b/>
          </w:rPr>
          <w:t>舞不盡四月天畢業舞會週六舉行</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范惠茹報導】畢籌會將在本週六（廿九日）晚上六時至十時，於活動中心舉辦「舞不盡的四月天-畢業舞會」。大四畢籌會會員可直接持會員卡入場，全校師生當天亦可購票入場，僅花費50元即能享有超炫麗的燈光效果、超優的DJ引導舞會節奏。
</w:t>
          <w:br/>
          <w:t>
</w:t>
          <w:br/>
          <w:t>　經過一週疲累的期中考後，到舞會揮汗是活絡筋骨最好的方法了。這次的舞會特別之處是為了體恤不會跳舞的同學，特別邀請了吧研社協辦，在場邊設有露天吧台，由吧研社提供專業人員調飲料給舞者小酌，更置有數十張雅座，供同學休憩談心。
</w:t>
          <w:br/>
          <w:t>
</w:t>
          <w:br/>
          <w:t>　開幕式預計將以光壘球請來賓以觸碰方式造成全場旋轉光線的聲光效果，並邀請了日前參加校園美女選拔的同學及多個校內的舞蹈性社團一起同樂。主辦單位更與知名的網路電話公司洽談贊助，預計將於中場時間舉行摸彩，幸運參加者可帶回一具市價四、五千元的網路電話。</w:t>
          <w:br/>
        </w:r>
      </w:r>
    </w:p>
  </w:body>
</w:document>
</file>