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cacd4999c44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聰慧俏麗自然校園美女今決選     大傳系主辦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【記者彭紹興、陳建豪報導】五十週年校慶系列活動「2I Beauty校園美女選拔賽」總決選將在今日（週一）下午一時三十分於書卷廣場舉行，此活動為大傳系畢業展暖身系列活動之一，由廣告公關組主辦、佳麗寶化妝品公司協辦，經過激烈的初賽選出二十名校園美女，今天將由同學現場投票進行決賽，透過全校師生總動員選出人氣最旺的校園美女，獲得第一名的校園美女將獨得獎學金一萬元，並有可能成為雜誌封面的頭號女主角。
</w:t>
          <w:br/>
          <w:t>
</w:t>
          <w:br/>
          <w:t>    於上月廿六日所舉行的初選活動共有一百多人參加，最後只取前二十名的同學參加決賽，其競爭之激烈可見一斑。而今日將上台與群雌爭豔的同學名單為：企管系蔡佩珊、大傳系吳家蕙、日文系翁思盈、大傳系石蒨蓁、日文系陳如薇、經濟系歐陽萱、保險系陳佳伶、英文系林家鈴、水環系楊孟怡、大傳系鄭宇書、統計系尚靜筠、國貿系蔡京凌、俄文系康玟婷、化學系羅玫玲、國貿系壽政欣、應物系黃思榕、統計系黃婷婷、產經系楊婷婷、財金系陳睦晴、會計系周宜萱。
</w:t>
          <w:br/>
          <w:t>
</w:t>
          <w:br/>
          <w:t>    「2I Beauty校園美女選拔」將學校女生獨有的特色無限放大，聰慧、俏麗與自然，符合現代女性內外兼具的特質，根據主辦單位表示，「Intelligent （聰明）與Impression（令人印象深刻）」是整個選拔活動的精神，主要是凸顯淡江女生的特殊氣質與俏麗自然，也宣揚淡江追求優質學府的精神。
</w:t>
          <w:br/>
          <w:t>
</w:t>
          <w:br/>
          <w:t>    主辦人之一大傳四張書維表示，當初辦這場活動主要是為了系上的畢業製作~廣告公關這門課，而有這麼多同學參加，讓她們都感到相當高興，她也更希望大家今天如果有空，可以到現場來看比賽，現場也會有票選二十位參賽者最佳人氣獎的活動，同學們可以前來票選支持自己最心儀的美女參賽者；而比賽當天也會有與台下同學互動的時間，同學只要回答主持人的問題，就有機會獲得由活動贊助廠商台灣佳麗寶所提供的化妝品禮盒。整個活動預計從下午一點半舉行至四點半，如果下雨，活動將移至室內教室舉行。
</w:t>
          <w:br/>
          <w:t>
</w:t>
          <w:br/>
          <w:t>    評審為數位大傳系老師與台灣佳麗寶經理等人，比賽評分項目為自我介紹、機智問答與當天服裝設計。而值得一提的是，如果在這一次的選拔活動中脫穎而出成為第一名的話，將有高達一萬元的獎學金，並有機會成為雜誌廣告的模特兒，而其他參賽者也都將贈予小禮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53440"/>
              <wp:effectExtent l="0" t="0" r="0" b="0"/>
              <wp:docPr id="1" name="IMG_c35c7b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1/m\03e373a2-a0c5-48d9-943a-79c690dddd75.jpg"/>
                      <pic:cNvPicPr/>
                    </pic:nvPicPr>
                    <pic:blipFill>
                      <a:blip xmlns:r="http://schemas.openxmlformats.org/officeDocument/2006/relationships" r:embed="R8dc4dc5607874a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c4dc5607874a23" /></Relationships>
</file>