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c924540d5b44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陳培端為Ohara架網站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在淡江校園快速走紅的導盲犬Ohara，也有屬於自己的網站哦！教科三陳培端就是網站的架設人，因為她發現同學們對導盲犬的態度呈現兩極化，而不友善的人多半是出於誤解，所以她說：「我想盡自己的力量，告訴大家Ohara的可愛。」網站至今已有四百多人上站，她收到很多人的留言鼓勵，心中很高興。而這個不容錯過的網址為http://ohara.batol.net。（蔡欣齡）</w:t>
          <w:br/>
        </w:r>
      </w:r>
    </w:p>
  </w:body>
</w:document>
</file>