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77b32d4614c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李宗衡沒時間交女朋友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畢業三年的德文系校友李宗衡，上月十四日跳槽新成立的網路媒體「明日報」，擔任總主筆室主任一職，扣掉當兵一年半，短短一年半他待過TVBS、公共電視、明日報等三大媒體，對於每一份工作他都全心投入，也學到很多。他表示，就是因為這樣，到現在都沒時間交女朋友。（宜萍）</w:t>
          <w:br/>
        </w:r>
      </w:r>
    </w:p>
  </w:body>
</w:document>
</file>