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942dfa8cf43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本校主辦全國航太系所聯誼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【記者李榮馨報導】第二十一屆全國航空太空系所聯誼活動，已於本月十一、十二日在本校圓滿舉行。在參加的七校中，本校以總積分23分奪得冠軍，除了善盡地主之誼外，也是此次活動中最大的贏家。 
</w:t>
          <w:br/>
          <w:t>
</w:t>
          <w:br/>
          <w:t>在這兩天的活動中，除了有籃球、排球、壘球、羽球等常態性球類活動外，更有大隊接力賽、橋藝比賽、手擲機、飛行罐等趣味競賽，也邀請學者在座談會中學術演講。除了本校航太系外，尚有逢甲大學航太系、成功大學航太系、中正理工學院、空軍軍官學校航空系、航空技術學院、虎尾技術學院飛機工程系等六校師生前來與會。 
</w:t>
          <w:br/>
          <w:t>
</w:t>
          <w:br/>
          <w:t>在這些聯誼活動中，以手擲機和飛行罐這兩項活動最受同學注目，因為這是運用平常所學的知識所舉辦的活動，所以顯得格外有意義。其中，本校手擲機的參賽同學在眾多對手競爭下，以極高的積分勇奪第一。航太三A陳敬二表示，這都歸功於本校「無人飛行載具實驗室」全體同學平日的努力，因為從製作到試飛，都得費上一番工夫，除了模板的形狀、切削時的平順、用心的打磨直到平滑外，機翼在使用瞬間膠接著時，更得住意膠的份量，另外在配重時，必須在機頭使用鉛片將重心調在機翼前緣後方約1/4處，才能使飛機在飛行時保持平穩。也因此能在此項目奪得第一。 
</w:t>
          <w:br/>
          <w:t>
</w:t>
          <w:br/>
          <w:t>飛行罐則是將鋁罐的頭尾切除，再以手摩擦讓飛行罐旋轉，以增加罐子的浮力及穩定性，從下往上轉則使其準確，從上往下轉則使其飛遠，陳敬二說，飛行罐飛的好壞取決於選手投擲的角度、高度及手感，所以技巧是十分重要的。這項比賽由成大、淡江分別名列冠亞軍。 
</w:t>
          <w:br/>
          <w:t>
</w:t>
          <w:br/>
          <w:t>經過了兩天的激烈競賽後，本校在排球、桌球、橋牌、手擲機等四項獲得優勝，以積分23分贏得總冠軍。虎尾技術學院則在籃球和壘球方面取得優勝，以積分12分名列亞軍。而逢甲及航空技術學院則以總積分10分並列第三名，中正以8分拿下第四，成大則以6分居後。</w:t>
          <w:br/>
        </w:r>
      </w:r>
    </w:p>
  </w:body>
</w:document>
</file>