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146360b7c47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軍訓室接獲數起校外住宿同學反映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【記者李榮馨報導】本校日前接獲同學反映，租屋電鈴處遭不明註記，疑有竊賊計畫向該處行竊，學校經處理後，呼籲同學在外租屋，共同防範不法情事，保障賃居學生安全。 
</w:t>
          <w:br/>
          <w:t>
</w:t>
          <w:br/>
          <w:t>本月二十四日，本校兩位西研所外宿女同學發現，位於大學城住家門口電鈴處遭不明人士註記不明符號，因而心生恐懼，請求軍訓室協助處理。軍訓室李景民和許進福兩位教官前往查看，發現大多數的房門都被紅藍筆劃上小記號，加上，潘國圻教官也表示，上學期水源街登輝大道口，也發現類似「標籤大盜」的行為。 
</w:t>
          <w:br/>
          <w:t>
</w:t>
          <w:br/>
          <w:t>通常竊賊會偽裝成有線電視的工程人員，並以檢查線路為由，讓不知情的同學開門，之後再一間間檢查有無人在房內，若無人在房內，便做記號以便隔天再來行竊。因此，軍訓室特別請左鄰右舍同學將標示記號消除，並請大家提高警覺，遇到不明人士在附近徘徊，應立刻招呼左鄰右舍協助，並報警或向教官室請求支援。 
</w:t>
          <w:br/>
          <w:t>
</w:t>
          <w:br/>
          <w:t>校長張紘炬知道此事後表示，請同學務必重視住的安全，並自組宿舍守望相助的隊伍，否則應通告該地為無安全措施之房屋，請同學不要也不能租賃。學務長葛煥昭也表示，他建議軍訓室可將此事告知管區派出所，會同處理。</w:t>
          <w:br/>
        </w:r>
      </w:r>
    </w:p>
  </w:body>
</w:document>
</file>